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_xmlsignatures/sig1.xml" ContentType="application/vnd.openxmlformats-package.digital-signature-xmlsignatur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43"/>
      </w:tblGrid>
      <w:tr w:rsidR="007556A8" w:rsidRPr="001B7672" w:rsidTr="001E56ED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p w:rsidR="007556A8" w:rsidRPr="001B7672" w:rsidRDefault="007556A8" w:rsidP="001E56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556A8" w:rsidRDefault="007556A8" w:rsidP="007556A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7556A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>ДОКУМЕНТАЦИЯ ОБ АУКЦИОНЕ</w:t>
      </w:r>
      <w:r>
        <w:rPr>
          <w:rFonts w:ascii="Times New Roman" w:hAnsi="Times New Roman"/>
          <w:b/>
          <w:sz w:val="28"/>
          <w:szCs w:val="28"/>
        </w:rPr>
        <w:t xml:space="preserve"> В ЭЛЕКТРОННОЙ ФОРМЕ</w:t>
      </w:r>
    </w:p>
    <w:p w:rsidR="004E092C" w:rsidRPr="004E092C" w:rsidRDefault="007556A8" w:rsidP="004E092C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 право </w:t>
      </w:r>
      <w:r w:rsidRPr="00A91179">
        <w:rPr>
          <w:rFonts w:ascii="Times New Roman" w:hAnsi="Times New Roman"/>
          <w:b/>
          <w:sz w:val="28"/>
          <w:szCs w:val="28"/>
        </w:rPr>
        <w:t>заключения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A91179">
        <w:rPr>
          <w:rFonts w:ascii="Times New Roman" w:hAnsi="Times New Roman"/>
          <w:b/>
          <w:sz w:val="28"/>
          <w:szCs w:val="28"/>
        </w:rPr>
        <w:t xml:space="preserve"> на установку </w:t>
      </w:r>
      <w:r>
        <w:rPr>
          <w:rFonts w:ascii="Times New Roman" w:hAnsi="Times New Roman"/>
          <w:b/>
          <w:sz w:val="28"/>
          <w:szCs w:val="28"/>
        </w:rPr>
        <w:t xml:space="preserve">и </w:t>
      </w:r>
      <w:r w:rsidRPr="00A91179">
        <w:rPr>
          <w:rFonts w:ascii="Times New Roman" w:hAnsi="Times New Roman"/>
          <w:b/>
          <w:sz w:val="28"/>
          <w:szCs w:val="28"/>
        </w:rPr>
        <w:t>эксплуатацию рекламн</w:t>
      </w:r>
      <w:r>
        <w:rPr>
          <w:rFonts w:ascii="Times New Roman" w:hAnsi="Times New Roman"/>
          <w:b/>
          <w:sz w:val="28"/>
          <w:szCs w:val="28"/>
        </w:rPr>
        <w:t>ой</w:t>
      </w:r>
      <w:r w:rsidRPr="00A91179">
        <w:rPr>
          <w:rFonts w:ascii="Times New Roman" w:hAnsi="Times New Roman"/>
          <w:b/>
          <w:sz w:val="28"/>
          <w:szCs w:val="28"/>
        </w:rPr>
        <w:t xml:space="preserve"> конструкци</w:t>
      </w:r>
      <w:r>
        <w:rPr>
          <w:rFonts w:ascii="Times New Roman" w:hAnsi="Times New Roman"/>
          <w:b/>
          <w:sz w:val="28"/>
          <w:szCs w:val="28"/>
        </w:rPr>
        <w:t>и</w:t>
      </w:r>
      <w:r w:rsidRPr="00A91179">
        <w:rPr>
          <w:rFonts w:ascii="Times New Roman" w:hAnsi="Times New Roman"/>
          <w:b/>
          <w:sz w:val="28"/>
          <w:szCs w:val="28"/>
        </w:rPr>
        <w:t xml:space="preserve"> на рекламн</w:t>
      </w:r>
      <w:r>
        <w:rPr>
          <w:rFonts w:ascii="Times New Roman" w:hAnsi="Times New Roman"/>
          <w:b/>
          <w:sz w:val="28"/>
          <w:szCs w:val="28"/>
        </w:rPr>
        <w:t>ом</w:t>
      </w:r>
      <w:r w:rsidRPr="00A91179">
        <w:rPr>
          <w:rFonts w:ascii="Times New Roman" w:hAnsi="Times New Roman"/>
          <w:b/>
          <w:sz w:val="28"/>
          <w:szCs w:val="28"/>
        </w:rPr>
        <w:t xml:space="preserve"> мест</w:t>
      </w:r>
      <w:r>
        <w:rPr>
          <w:rFonts w:ascii="Times New Roman" w:hAnsi="Times New Roman"/>
          <w:b/>
          <w:sz w:val="28"/>
          <w:szCs w:val="28"/>
        </w:rPr>
        <w:t xml:space="preserve">е по адресу: </w:t>
      </w:r>
      <w:proofErr w:type="gramStart"/>
      <w:r>
        <w:rPr>
          <w:rFonts w:ascii="Times New Roman" w:hAnsi="Times New Roman"/>
          <w:b/>
          <w:sz w:val="28"/>
          <w:szCs w:val="28"/>
        </w:rPr>
        <w:t>г</w:t>
      </w:r>
      <w:proofErr w:type="gramEnd"/>
      <w:r>
        <w:rPr>
          <w:rFonts w:ascii="Times New Roman" w:hAnsi="Times New Roman"/>
          <w:b/>
          <w:sz w:val="28"/>
          <w:szCs w:val="28"/>
        </w:rPr>
        <w:t>. Красноярск</w:t>
      </w:r>
      <w:r w:rsidR="00B2614F">
        <w:rPr>
          <w:rFonts w:ascii="Times New Roman" w:hAnsi="Times New Roman"/>
          <w:b/>
          <w:sz w:val="28"/>
          <w:szCs w:val="28"/>
        </w:rPr>
        <w:t xml:space="preserve">, </w:t>
      </w:r>
      <w:r w:rsidR="00716073">
        <w:rPr>
          <w:rFonts w:ascii="Times New Roman" w:hAnsi="Times New Roman"/>
          <w:b/>
          <w:sz w:val="28"/>
          <w:szCs w:val="28"/>
        </w:rPr>
        <w:t>у</w:t>
      </w:r>
      <w:r w:rsidR="0010585F">
        <w:rPr>
          <w:rFonts w:ascii="Times New Roman" w:hAnsi="Times New Roman"/>
          <w:b/>
          <w:sz w:val="28"/>
          <w:szCs w:val="28"/>
        </w:rPr>
        <w:t xml:space="preserve">л. </w:t>
      </w:r>
      <w:r w:rsidR="00350566">
        <w:rPr>
          <w:rFonts w:ascii="Times New Roman" w:hAnsi="Times New Roman"/>
          <w:b/>
          <w:sz w:val="28"/>
          <w:szCs w:val="28"/>
        </w:rPr>
        <w:t xml:space="preserve">Воронова, перед проездом к  зданию по </w:t>
      </w:r>
      <w:proofErr w:type="spellStart"/>
      <w:r w:rsidR="00350566">
        <w:rPr>
          <w:rFonts w:ascii="Times New Roman" w:hAnsi="Times New Roman"/>
          <w:b/>
          <w:sz w:val="28"/>
          <w:szCs w:val="28"/>
        </w:rPr>
        <w:t>пр-ту</w:t>
      </w:r>
      <w:proofErr w:type="spellEnd"/>
      <w:r w:rsidR="00350566">
        <w:rPr>
          <w:rFonts w:ascii="Times New Roman" w:hAnsi="Times New Roman"/>
          <w:b/>
          <w:sz w:val="28"/>
          <w:szCs w:val="28"/>
        </w:rPr>
        <w:t xml:space="preserve"> Металлургов, 4</w:t>
      </w:r>
    </w:p>
    <w:p w:rsidR="003977E9" w:rsidRPr="00A91179" w:rsidRDefault="003977E9" w:rsidP="003977E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A91179">
        <w:rPr>
          <w:rFonts w:ascii="Times New Roman" w:hAnsi="Times New Roman"/>
          <w:sz w:val="28"/>
          <w:szCs w:val="28"/>
        </w:rPr>
        <w:t>управление наружной рекламы администрации города</w:t>
      </w:r>
      <w:r>
        <w:rPr>
          <w:rFonts w:ascii="Times New Roman" w:hAnsi="Times New Roman"/>
          <w:sz w:val="28"/>
          <w:szCs w:val="28"/>
        </w:rPr>
        <w:t xml:space="preserve"> Красноярска, </w:t>
      </w:r>
      <w:r>
        <w:rPr>
          <w:rFonts w:ascii="Times New Roman" w:hAnsi="Times New Roman"/>
          <w:spacing w:val="-4"/>
          <w:sz w:val="28"/>
          <w:szCs w:val="28"/>
        </w:rPr>
        <w:t>660021</w:t>
      </w:r>
      <w:r w:rsidRPr="00A91179">
        <w:rPr>
          <w:rFonts w:ascii="Times New Roman" w:hAnsi="Times New Roman"/>
          <w:spacing w:val="-4"/>
          <w:sz w:val="28"/>
          <w:szCs w:val="28"/>
        </w:rPr>
        <w:t>, Российская Федер</w:t>
      </w:r>
      <w:r>
        <w:rPr>
          <w:rFonts w:ascii="Times New Roman" w:hAnsi="Times New Roman"/>
          <w:spacing w:val="-4"/>
          <w:sz w:val="28"/>
          <w:szCs w:val="28"/>
        </w:rPr>
        <w:t xml:space="preserve">ация, Красноярский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 xml:space="preserve">. Красноярск, ул. </w:t>
      </w:r>
      <w:r>
        <w:rPr>
          <w:rFonts w:ascii="Times New Roman" w:hAnsi="Times New Roman"/>
          <w:spacing w:val="-4"/>
          <w:sz w:val="28"/>
          <w:szCs w:val="28"/>
        </w:rPr>
        <w:t>Ленина,160</w:t>
      </w:r>
      <w:r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3977E9" w:rsidRPr="00A91179" w:rsidRDefault="003977E9" w:rsidP="003977E9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телефона: </w:t>
      </w:r>
      <w:r>
        <w:rPr>
          <w:rFonts w:ascii="Times New Roman" w:hAnsi="Times New Roman"/>
          <w:spacing w:val="-4"/>
          <w:sz w:val="28"/>
          <w:szCs w:val="28"/>
        </w:rPr>
        <w:t>8 (3912) 221-65-98</w:t>
      </w:r>
      <w:r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3977E9" w:rsidRPr="00CE6625" w:rsidRDefault="003977E9" w:rsidP="003977E9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pacing w:val="-4"/>
          <w:sz w:val="28"/>
          <w:szCs w:val="28"/>
        </w:rPr>
        <w:t xml:space="preserve">Оператор электронной площадки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 xml:space="preserve">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3977E9" w:rsidRDefault="003977E9" w:rsidP="003977E9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</w:t>
      </w:r>
      <w:r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Pr="00AB1AD7">
        <w:rPr>
          <w:rFonts w:ascii="Times New Roman" w:hAnsi="Times New Roman"/>
          <w:spacing w:val="-4"/>
          <w:sz w:val="28"/>
          <w:szCs w:val="28"/>
        </w:rPr>
        <w:t xml:space="preserve"> 226-19-</w:t>
      </w:r>
      <w:r>
        <w:rPr>
          <w:rFonts w:ascii="Times New Roman" w:hAnsi="Times New Roman"/>
          <w:spacing w:val="-4"/>
          <w:sz w:val="28"/>
          <w:szCs w:val="28"/>
        </w:rPr>
        <w:t>09</w:t>
      </w:r>
      <w:r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F75765" w:rsidRPr="004E092C" w:rsidRDefault="007556A8" w:rsidP="009432B8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483C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F30144">
        <w:rPr>
          <w:rFonts w:ascii="Times New Roman" w:hAnsi="Times New Roman"/>
          <w:sz w:val="28"/>
          <w:szCs w:val="28"/>
        </w:rPr>
        <w:t xml:space="preserve"> </w:t>
      </w:r>
      <w:r w:rsidRPr="00E133B0">
        <w:rPr>
          <w:rFonts w:ascii="Times New Roman" w:hAnsi="Times New Roman"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 w:rsidRPr="00E133B0">
        <w:rPr>
          <w:rFonts w:ascii="Times New Roman" w:hAnsi="Times New Roman"/>
          <w:bCs/>
          <w:sz w:val="28"/>
          <w:szCs w:val="28"/>
        </w:rPr>
        <w:t xml:space="preserve">по адресу:  </w:t>
      </w:r>
      <w:proofErr w:type="gramStart"/>
      <w:r w:rsidRPr="00E133B0">
        <w:rPr>
          <w:rFonts w:ascii="Times New Roman" w:hAnsi="Times New Roman"/>
          <w:bCs/>
          <w:sz w:val="28"/>
          <w:szCs w:val="28"/>
        </w:rPr>
        <w:t>г</w:t>
      </w:r>
      <w:proofErr w:type="gramEnd"/>
      <w:r w:rsidRPr="00E133B0">
        <w:rPr>
          <w:rFonts w:ascii="Times New Roman" w:hAnsi="Times New Roman"/>
          <w:bCs/>
          <w:sz w:val="28"/>
          <w:szCs w:val="28"/>
        </w:rPr>
        <w:t>. Красноярск</w:t>
      </w:r>
      <w:r w:rsidR="00B2614F">
        <w:rPr>
          <w:rFonts w:ascii="Times New Roman" w:hAnsi="Times New Roman"/>
          <w:bCs/>
          <w:sz w:val="28"/>
          <w:szCs w:val="28"/>
        </w:rPr>
        <w:t xml:space="preserve">, </w:t>
      </w:r>
      <w:r w:rsidR="00716073">
        <w:rPr>
          <w:rFonts w:ascii="Times New Roman" w:hAnsi="Times New Roman"/>
          <w:bCs/>
          <w:sz w:val="28"/>
          <w:szCs w:val="28"/>
        </w:rPr>
        <w:t>у</w:t>
      </w:r>
      <w:r w:rsidR="0010585F">
        <w:rPr>
          <w:rFonts w:ascii="Times New Roman" w:hAnsi="Times New Roman"/>
          <w:bCs/>
          <w:sz w:val="28"/>
          <w:szCs w:val="28"/>
        </w:rPr>
        <w:t xml:space="preserve">л. </w:t>
      </w:r>
      <w:r w:rsidR="00350566">
        <w:rPr>
          <w:rFonts w:ascii="Times New Roman" w:hAnsi="Times New Roman"/>
          <w:bCs/>
          <w:sz w:val="28"/>
          <w:szCs w:val="28"/>
        </w:rPr>
        <w:t xml:space="preserve">Воронова, перед проездом к  зданию по </w:t>
      </w:r>
      <w:proofErr w:type="spellStart"/>
      <w:r w:rsidR="00350566">
        <w:rPr>
          <w:rFonts w:ascii="Times New Roman" w:hAnsi="Times New Roman"/>
          <w:bCs/>
          <w:sz w:val="28"/>
          <w:szCs w:val="28"/>
        </w:rPr>
        <w:t>пр-ту</w:t>
      </w:r>
      <w:proofErr w:type="spellEnd"/>
      <w:r w:rsidR="00350566">
        <w:rPr>
          <w:rFonts w:ascii="Times New Roman" w:hAnsi="Times New Roman"/>
          <w:bCs/>
          <w:sz w:val="28"/>
          <w:szCs w:val="28"/>
        </w:rPr>
        <w:t xml:space="preserve"> Металлургов, 4</w:t>
      </w:r>
      <w:r w:rsidR="004E092C" w:rsidRPr="004E092C">
        <w:rPr>
          <w:rFonts w:ascii="Times New Roman" w:hAnsi="Times New Roman"/>
          <w:sz w:val="28"/>
          <w:szCs w:val="28"/>
        </w:rPr>
        <w:t>.</w:t>
      </w:r>
    </w:p>
    <w:p w:rsidR="007556A8" w:rsidRDefault="007556A8" w:rsidP="00F75765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приложении № 3 к настоящей документации об аукционе.</w:t>
      </w:r>
    </w:p>
    <w:p w:rsidR="007556A8" w:rsidRPr="007433BF" w:rsidRDefault="004E092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7433BF">
        <w:rPr>
          <w:rFonts w:ascii="Times New Roman" w:hAnsi="Times New Roman"/>
          <w:bCs/>
          <w:sz w:val="28"/>
          <w:szCs w:val="28"/>
        </w:rPr>
        <w:t>Начальная цена лота –</w:t>
      </w:r>
      <w:r w:rsidR="00F25EEE" w:rsidRPr="007433BF">
        <w:rPr>
          <w:rFonts w:ascii="Times New Roman" w:hAnsi="Times New Roman"/>
          <w:bCs/>
          <w:sz w:val="28"/>
          <w:szCs w:val="28"/>
        </w:rPr>
        <w:t xml:space="preserve"> </w:t>
      </w:r>
      <w:r w:rsidR="001529C8" w:rsidRPr="007433BF">
        <w:rPr>
          <w:rFonts w:ascii="Times New Roman" w:hAnsi="Times New Roman"/>
          <w:bCs/>
          <w:sz w:val="28"/>
          <w:szCs w:val="28"/>
        </w:rPr>
        <w:t>14</w:t>
      </w:r>
      <w:r w:rsidR="00B90551">
        <w:rPr>
          <w:rFonts w:ascii="Times New Roman" w:hAnsi="Times New Roman"/>
          <w:bCs/>
          <w:sz w:val="28"/>
          <w:szCs w:val="28"/>
        </w:rPr>
        <w:t>5</w:t>
      </w:r>
      <w:r w:rsidR="00350566">
        <w:rPr>
          <w:rFonts w:ascii="Times New Roman" w:hAnsi="Times New Roman"/>
          <w:bCs/>
          <w:sz w:val="28"/>
          <w:szCs w:val="28"/>
        </w:rPr>
        <w:t>880</w:t>
      </w:r>
      <w:r w:rsidR="00B90551">
        <w:rPr>
          <w:rFonts w:ascii="Times New Roman" w:hAnsi="Times New Roman"/>
          <w:bCs/>
          <w:sz w:val="28"/>
          <w:szCs w:val="28"/>
        </w:rPr>
        <w:t>,</w:t>
      </w:r>
      <w:r w:rsidR="007556A8" w:rsidRPr="007433BF">
        <w:rPr>
          <w:rFonts w:ascii="Times New Roman" w:hAnsi="Times New Roman"/>
          <w:bCs/>
          <w:sz w:val="28"/>
          <w:szCs w:val="28"/>
        </w:rPr>
        <w:t xml:space="preserve">00 руб. </w:t>
      </w:r>
    </w:p>
    <w:p w:rsidR="007556A8" w:rsidRPr="007433BF" w:rsidRDefault="004E092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7433BF">
        <w:rPr>
          <w:rFonts w:ascii="Times New Roman" w:hAnsi="Times New Roman"/>
          <w:bCs/>
          <w:sz w:val="28"/>
          <w:szCs w:val="28"/>
        </w:rPr>
        <w:t>Шаг аукциона –</w:t>
      </w:r>
      <w:r w:rsidR="00DC2179" w:rsidRPr="007433BF">
        <w:rPr>
          <w:rFonts w:ascii="Times New Roman" w:hAnsi="Times New Roman"/>
          <w:bCs/>
          <w:sz w:val="28"/>
          <w:szCs w:val="28"/>
        </w:rPr>
        <w:t xml:space="preserve"> </w:t>
      </w:r>
      <w:r w:rsidR="001529C8" w:rsidRPr="007433BF">
        <w:rPr>
          <w:rFonts w:ascii="Times New Roman" w:hAnsi="Times New Roman"/>
          <w:bCs/>
          <w:sz w:val="28"/>
          <w:szCs w:val="28"/>
        </w:rPr>
        <w:t>14</w:t>
      </w:r>
      <w:r w:rsidR="00B90551">
        <w:rPr>
          <w:rFonts w:ascii="Times New Roman" w:hAnsi="Times New Roman"/>
          <w:bCs/>
          <w:sz w:val="28"/>
          <w:szCs w:val="28"/>
        </w:rPr>
        <w:t>5</w:t>
      </w:r>
      <w:r w:rsidR="00350566">
        <w:rPr>
          <w:rFonts w:ascii="Times New Roman" w:hAnsi="Times New Roman"/>
          <w:bCs/>
          <w:sz w:val="28"/>
          <w:szCs w:val="28"/>
        </w:rPr>
        <w:t>88,0</w:t>
      </w:r>
      <w:r w:rsidR="00B90551">
        <w:rPr>
          <w:rFonts w:ascii="Times New Roman" w:hAnsi="Times New Roman"/>
          <w:bCs/>
          <w:sz w:val="28"/>
          <w:szCs w:val="28"/>
        </w:rPr>
        <w:t>0</w:t>
      </w:r>
      <w:r w:rsidR="007556A8" w:rsidRPr="007433BF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Default="004E092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7433BF">
        <w:rPr>
          <w:rFonts w:ascii="Times New Roman" w:hAnsi="Times New Roman"/>
          <w:bCs/>
          <w:sz w:val="28"/>
          <w:szCs w:val="28"/>
        </w:rPr>
        <w:t>Размер задатка –</w:t>
      </w:r>
      <w:r w:rsidR="00B90551">
        <w:rPr>
          <w:rFonts w:ascii="Times New Roman" w:hAnsi="Times New Roman"/>
          <w:bCs/>
          <w:sz w:val="28"/>
          <w:szCs w:val="28"/>
        </w:rPr>
        <w:t xml:space="preserve"> </w:t>
      </w:r>
      <w:r w:rsidR="00350566">
        <w:rPr>
          <w:rFonts w:ascii="Times New Roman" w:hAnsi="Times New Roman"/>
          <w:bCs/>
          <w:sz w:val="28"/>
          <w:szCs w:val="28"/>
        </w:rPr>
        <w:t>72940</w:t>
      </w:r>
      <w:r w:rsidR="00B90551">
        <w:rPr>
          <w:rFonts w:ascii="Times New Roman" w:hAnsi="Times New Roman"/>
          <w:bCs/>
          <w:sz w:val="28"/>
          <w:szCs w:val="28"/>
        </w:rPr>
        <w:t>,</w:t>
      </w:r>
      <w:r w:rsidR="00350566">
        <w:rPr>
          <w:rFonts w:ascii="Times New Roman" w:hAnsi="Times New Roman"/>
          <w:bCs/>
          <w:sz w:val="28"/>
          <w:szCs w:val="28"/>
        </w:rPr>
        <w:t>0</w:t>
      </w:r>
      <w:r w:rsidR="00B90551">
        <w:rPr>
          <w:rFonts w:ascii="Times New Roman" w:hAnsi="Times New Roman"/>
          <w:bCs/>
          <w:sz w:val="28"/>
          <w:szCs w:val="28"/>
        </w:rPr>
        <w:t xml:space="preserve">0 </w:t>
      </w:r>
      <w:r w:rsidR="007556A8" w:rsidRPr="007433BF">
        <w:rPr>
          <w:rFonts w:ascii="Times New Roman" w:hAnsi="Times New Roman"/>
          <w:bCs/>
          <w:sz w:val="28"/>
          <w:szCs w:val="28"/>
        </w:rPr>
        <w:t>руб.</w:t>
      </w:r>
    </w:p>
    <w:p w:rsidR="007556A8" w:rsidRPr="00C974E9" w:rsidRDefault="007556A8" w:rsidP="007556A8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Сведения о рекламном</w:t>
      </w:r>
      <w:r w:rsidRPr="00F419F1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</w:t>
      </w:r>
      <w:r w:rsidRPr="00F419F1">
        <w:rPr>
          <w:rFonts w:ascii="Times New Roman" w:hAnsi="Times New Roman"/>
          <w:b w:val="0"/>
          <w:szCs w:val="28"/>
        </w:rPr>
        <w:t>, фотомонтаж рекламной конструкции на рекламном месте и копия топографического плана местно</w:t>
      </w:r>
      <w:r>
        <w:rPr>
          <w:rFonts w:ascii="Times New Roman" w:hAnsi="Times New Roman"/>
          <w:b w:val="0"/>
          <w:szCs w:val="28"/>
        </w:rPr>
        <w:t>сти с точным указанием рекламного места</w:t>
      </w:r>
      <w:r w:rsidRPr="00F419F1">
        <w:rPr>
          <w:rFonts w:ascii="Times New Roman" w:hAnsi="Times New Roman"/>
          <w:b w:val="0"/>
          <w:szCs w:val="28"/>
        </w:rPr>
        <w:t xml:space="preserve"> (масштаб 1:500)</w:t>
      </w:r>
      <w:r w:rsidRPr="00F419F1">
        <w:rPr>
          <w:rFonts w:ascii="Times New Roman" w:hAnsi="Times New Roman"/>
          <w:szCs w:val="28"/>
        </w:rPr>
        <w:t xml:space="preserve"> </w:t>
      </w:r>
      <w:r w:rsidRPr="00F419F1">
        <w:rPr>
          <w:rFonts w:ascii="Times New Roman" w:hAnsi="Times New Roman"/>
          <w:b w:val="0"/>
          <w:szCs w:val="28"/>
        </w:rPr>
        <w:t xml:space="preserve"> приведены в приложении № 1 к </w:t>
      </w:r>
      <w:r>
        <w:rPr>
          <w:rFonts w:ascii="Times New Roman" w:hAnsi="Times New Roman"/>
          <w:b w:val="0"/>
          <w:szCs w:val="28"/>
        </w:rPr>
        <w:t xml:space="preserve">настоящей </w:t>
      </w:r>
      <w:r w:rsidRPr="00F419F1">
        <w:rPr>
          <w:rFonts w:ascii="Times New Roman" w:hAnsi="Times New Roman"/>
          <w:b w:val="0"/>
          <w:szCs w:val="28"/>
        </w:rPr>
        <w:t>документации об аукционе</w:t>
      </w:r>
      <w:r>
        <w:rPr>
          <w:rFonts w:ascii="Times New Roman" w:hAnsi="Times New Roman"/>
          <w:b w:val="0"/>
          <w:szCs w:val="28"/>
        </w:rPr>
        <w:t xml:space="preserve">. </w:t>
      </w:r>
      <w:r w:rsidRPr="00F419F1">
        <w:rPr>
          <w:rFonts w:ascii="Times New Roman" w:hAnsi="Times New Roman"/>
          <w:b w:val="0"/>
          <w:szCs w:val="28"/>
        </w:rPr>
        <w:t xml:space="preserve"> </w:t>
      </w:r>
    </w:p>
    <w:p w:rsidR="003977E9" w:rsidRDefault="003977E9" w:rsidP="003977E9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Pr="0065483C">
        <w:rPr>
          <w:rFonts w:ascii="Times New Roman" w:hAnsi="Times New Roman"/>
          <w:b/>
          <w:sz w:val="28"/>
          <w:szCs w:val="28"/>
        </w:rPr>
        <w:t xml:space="preserve"> заключения 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не позднее десяти</w:t>
      </w:r>
      <w:r w:rsidRPr="00F30144">
        <w:rPr>
          <w:rFonts w:ascii="Times New Roman" w:hAnsi="Times New Roman"/>
          <w:sz w:val="28"/>
          <w:szCs w:val="28"/>
        </w:rPr>
        <w:t xml:space="preserve"> дней со дня оформления протокола о результатах торгов. 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пять лет.</w:t>
      </w:r>
    </w:p>
    <w:p w:rsidR="003977E9" w:rsidRDefault="003977E9" w:rsidP="003977E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случае отказа или уклонения победителя торгов от заключения договора договор подлежит заключению с участником торгов, сделавшим предпоследнее предложение о цене, при соблюдении требований настоящей аукционной документации. </w:t>
      </w:r>
    </w:p>
    <w:p w:rsidR="003977E9" w:rsidRDefault="003977E9" w:rsidP="003977E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Договор с таким участником торгов должен быть подписан сторонами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в течение десяти дней со дня оформления протокола об отказе от заключения договора с победителем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торгов при условии полной оплаты приобретенного им права на заключение договора путем безналичного перечисления в бюджет города.</w:t>
      </w:r>
    </w:p>
    <w:p w:rsidR="003977E9" w:rsidRDefault="003977E9" w:rsidP="003977E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Победитель торгов не вправе претендовать на заключение договора,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торгов, внесенные им в качестве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обеспечения заявки денежные средства (задаток) возвращается в течение пяти рабочих дней со дня подписания протокола о результатах торгов.</w:t>
      </w:r>
    </w:p>
    <w:p w:rsidR="003977E9" w:rsidRPr="00F70FE0" w:rsidRDefault="003977E9" w:rsidP="003977E9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3977E9" w:rsidRPr="00F70FE0" w:rsidRDefault="003977E9" w:rsidP="003977E9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>Реквизиты счета для перечисления задатка:</w:t>
      </w:r>
    </w:p>
    <w:p w:rsidR="003977E9" w:rsidRPr="0027601D" w:rsidRDefault="003977E9" w:rsidP="003977E9">
      <w:pPr>
        <w:pStyle w:val="a9"/>
        <w:ind w:left="0" w:firstLine="709"/>
        <w:rPr>
          <w:szCs w:val="28"/>
        </w:rPr>
      </w:pPr>
      <w:r w:rsidRPr="0027601D">
        <w:rPr>
          <w:b/>
          <w:bCs/>
          <w:szCs w:val="28"/>
        </w:rPr>
        <w:t xml:space="preserve">Получатель: </w:t>
      </w:r>
      <w:r w:rsidRPr="0027601D">
        <w:rPr>
          <w:szCs w:val="28"/>
        </w:rPr>
        <w:t xml:space="preserve">УФК по Красноярскому краю (МР190100062 Департамент муниципального заказа администрации города </w:t>
      </w:r>
      <w:proofErr w:type="gramStart"/>
      <w:r w:rsidRPr="0027601D">
        <w:rPr>
          <w:szCs w:val="28"/>
        </w:rPr>
        <w:t>л</w:t>
      </w:r>
      <w:proofErr w:type="gramEnd"/>
      <w:r w:rsidRPr="0027601D">
        <w:rPr>
          <w:szCs w:val="28"/>
        </w:rPr>
        <w:t xml:space="preserve">/с 05193005770) </w:t>
      </w:r>
      <w:r w:rsidRPr="0027601D">
        <w:rPr>
          <w:b/>
          <w:bCs/>
          <w:szCs w:val="28"/>
        </w:rPr>
        <w:t>ИНН</w:t>
      </w:r>
      <w:r w:rsidRPr="0027601D">
        <w:rPr>
          <w:szCs w:val="28"/>
        </w:rPr>
        <w:t xml:space="preserve">  2466203803 </w:t>
      </w:r>
      <w:r w:rsidRPr="0027601D">
        <w:rPr>
          <w:b/>
          <w:bCs/>
          <w:szCs w:val="28"/>
        </w:rPr>
        <w:t>КПП</w:t>
      </w:r>
      <w:r w:rsidRPr="0027601D">
        <w:rPr>
          <w:szCs w:val="28"/>
        </w:rPr>
        <w:t xml:space="preserve"> 246601001 </w:t>
      </w:r>
      <w:r w:rsidRPr="0027601D">
        <w:rPr>
          <w:b/>
          <w:bCs/>
          <w:szCs w:val="28"/>
        </w:rPr>
        <w:t>Банк получателя:</w:t>
      </w:r>
      <w:r w:rsidRPr="0027601D">
        <w:rPr>
          <w:szCs w:val="28"/>
        </w:rPr>
        <w:t xml:space="preserve"> ГРКЦ ГУ БАНКА России по Красноярскому краю г. Красноярск </w:t>
      </w:r>
      <w:proofErr w:type="spellStart"/>
      <w:proofErr w:type="gramStart"/>
      <w:r w:rsidRPr="0027601D">
        <w:rPr>
          <w:szCs w:val="28"/>
        </w:rPr>
        <w:t>р</w:t>
      </w:r>
      <w:proofErr w:type="spellEnd"/>
      <w:proofErr w:type="gramEnd"/>
      <w:r w:rsidRPr="0027601D">
        <w:rPr>
          <w:szCs w:val="28"/>
        </w:rPr>
        <w:t>/счет № 40302810400003000062 БИК 040407001 ОГРН 1072468020503</w:t>
      </w:r>
      <w:r>
        <w:rPr>
          <w:szCs w:val="28"/>
        </w:rPr>
        <w:t>.</w:t>
      </w:r>
      <w:r w:rsidRPr="0027601D">
        <w:rPr>
          <w:szCs w:val="28"/>
        </w:rPr>
        <w:t xml:space="preserve"> </w:t>
      </w:r>
    </w:p>
    <w:p w:rsidR="003977E9" w:rsidRPr="003977E9" w:rsidRDefault="003977E9" w:rsidP="003977E9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 xml:space="preserve">В назначении платежного поручения </w:t>
      </w:r>
      <w:r>
        <w:rPr>
          <w:rFonts w:ascii="Times New Roman" w:hAnsi="Times New Roman"/>
          <w:b w:val="0"/>
          <w:szCs w:val="28"/>
        </w:rPr>
        <w:t xml:space="preserve">заявитель </w:t>
      </w:r>
      <w:r w:rsidRPr="00F70FE0">
        <w:rPr>
          <w:rFonts w:ascii="Times New Roman" w:hAnsi="Times New Roman"/>
          <w:b w:val="0"/>
          <w:szCs w:val="28"/>
        </w:rPr>
        <w:t>указывает наименование аукциона: «Обеспечение заявки (задаток) на участие в аукц</w:t>
      </w:r>
      <w:r>
        <w:rPr>
          <w:rFonts w:ascii="Times New Roman" w:hAnsi="Times New Roman"/>
          <w:b w:val="0"/>
          <w:szCs w:val="28"/>
        </w:rPr>
        <w:t>ионе в целях заключения договора</w:t>
      </w:r>
      <w:r w:rsidRPr="00F70FE0">
        <w:rPr>
          <w:rFonts w:ascii="Times New Roman" w:hAnsi="Times New Roman"/>
          <w:b w:val="0"/>
          <w:szCs w:val="28"/>
        </w:rPr>
        <w:t xml:space="preserve"> на установку и эксплуатацию рекламн</w:t>
      </w:r>
      <w:r>
        <w:rPr>
          <w:rFonts w:ascii="Times New Roman" w:hAnsi="Times New Roman"/>
          <w:b w:val="0"/>
          <w:szCs w:val="28"/>
        </w:rPr>
        <w:t>ой</w:t>
      </w:r>
      <w:r w:rsidRPr="00F70FE0">
        <w:rPr>
          <w:rFonts w:ascii="Times New Roman" w:hAnsi="Times New Roman"/>
          <w:b w:val="0"/>
          <w:szCs w:val="28"/>
        </w:rPr>
        <w:t xml:space="preserve"> конструкци</w:t>
      </w:r>
      <w:r>
        <w:rPr>
          <w:rFonts w:ascii="Times New Roman" w:hAnsi="Times New Roman"/>
          <w:b w:val="0"/>
          <w:szCs w:val="28"/>
        </w:rPr>
        <w:t>и</w:t>
      </w:r>
      <w:r w:rsidRPr="00F70FE0">
        <w:rPr>
          <w:rFonts w:ascii="Times New Roman" w:hAnsi="Times New Roman"/>
          <w:b w:val="0"/>
          <w:szCs w:val="28"/>
        </w:rPr>
        <w:t xml:space="preserve"> </w:t>
      </w:r>
      <w:r w:rsidRPr="002754BC">
        <w:rPr>
          <w:rFonts w:ascii="Times New Roman" w:hAnsi="Times New Roman"/>
          <w:b w:val="0"/>
          <w:szCs w:val="28"/>
        </w:rPr>
        <w:t>на рекламн</w:t>
      </w:r>
      <w:r>
        <w:rPr>
          <w:rFonts w:ascii="Times New Roman" w:hAnsi="Times New Roman"/>
          <w:b w:val="0"/>
          <w:szCs w:val="28"/>
        </w:rPr>
        <w:t>ом</w:t>
      </w:r>
      <w:r w:rsidRPr="002754BC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 по адресу</w:t>
      </w:r>
      <w:r w:rsidRPr="008C7C24">
        <w:rPr>
          <w:rFonts w:ascii="Times New Roman" w:hAnsi="Times New Roman"/>
          <w:b w:val="0"/>
          <w:szCs w:val="28"/>
        </w:rPr>
        <w:t>:</w:t>
      </w:r>
      <w:r w:rsidRPr="00244FBD">
        <w:rPr>
          <w:rFonts w:ascii="Times New Roman" w:hAnsi="Times New Roman"/>
          <w:bCs/>
          <w:szCs w:val="28"/>
        </w:rPr>
        <w:t xml:space="preserve"> </w:t>
      </w:r>
      <w:proofErr w:type="gramStart"/>
      <w:r w:rsidRPr="00C375F1">
        <w:rPr>
          <w:rFonts w:ascii="Times New Roman" w:hAnsi="Times New Roman"/>
          <w:b w:val="0"/>
          <w:bCs/>
          <w:szCs w:val="28"/>
        </w:rPr>
        <w:t>г</w:t>
      </w:r>
      <w:proofErr w:type="gramEnd"/>
      <w:r w:rsidRPr="00C375F1">
        <w:rPr>
          <w:rFonts w:ascii="Times New Roman" w:hAnsi="Times New Roman"/>
          <w:b w:val="0"/>
          <w:bCs/>
          <w:szCs w:val="28"/>
        </w:rPr>
        <w:t>. Красноярск,</w:t>
      </w:r>
      <w:r>
        <w:rPr>
          <w:rFonts w:ascii="Times New Roman" w:hAnsi="Times New Roman"/>
          <w:b w:val="0"/>
          <w:bCs/>
          <w:szCs w:val="28"/>
        </w:rPr>
        <w:t xml:space="preserve"> </w:t>
      </w:r>
      <w:r w:rsidRPr="0000221B">
        <w:rPr>
          <w:rFonts w:ascii="Times New Roman" w:hAnsi="Times New Roman"/>
          <w:bCs/>
          <w:szCs w:val="28"/>
        </w:rPr>
        <w:t xml:space="preserve"> </w:t>
      </w:r>
      <w:r w:rsidRPr="0000221B">
        <w:rPr>
          <w:rFonts w:ascii="Times New Roman" w:hAnsi="Times New Roman"/>
          <w:b w:val="0"/>
          <w:bCs/>
          <w:szCs w:val="28"/>
        </w:rPr>
        <w:t xml:space="preserve">ул. Воронова, </w:t>
      </w:r>
      <w:r w:rsidRPr="003977E9">
        <w:rPr>
          <w:rFonts w:ascii="Times New Roman" w:hAnsi="Times New Roman"/>
          <w:b w:val="0"/>
          <w:bCs/>
          <w:szCs w:val="28"/>
        </w:rPr>
        <w:t xml:space="preserve">перед проездом к  зданию по </w:t>
      </w:r>
      <w:proofErr w:type="spellStart"/>
      <w:r w:rsidRPr="003977E9">
        <w:rPr>
          <w:rFonts w:ascii="Times New Roman" w:hAnsi="Times New Roman"/>
          <w:b w:val="0"/>
          <w:bCs/>
          <w:szCs w:val="28"/>
        </w:rPr>
        <w:t>пр-ту</w:t>
      </w:r>
      <w:proofErr w:type="spellEnd"/>
      <w:r w:rsidRPr="003977E9">
        <w:rPr>
          <w:rFonts w:ascii="Times New Roman" w:hAnsi="Times New Roman"/>
          <w:b w:val="0"/>
          <w:bCs/>
          <w:szCs w:val="28"/>
        </w:rPr>
        <w:t xml:space="preserve"> Металлургов, 4».</w:t>
      </w:r>
    </w:p>
    <w:p w:rsidR="003977E9" w:rsidRDefault="003977E9" w:rsidP="003977E9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цене, задаток засчитывается в оплату приобретаемого права на заключение договора.</w:t>
      </w:r>
    </w:p>
    <w:p w:rsidR="003977E9" w:rsidRDefault="003977E9" w:rsidP="003977E9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Внесенный победителем торгов задаток перечисляется </w:t>
      </w:r>
      <w:proofErr w:type="gramStart"/>
      <w:r>
        <w:rPr>
          <w:rFonts w:ascii="Times New Roman" w:hAnsi="Times New Roman"/>
          <w:b w:val="0"/>
          <w:szCs w:val="28"/>
        </w:rPr>
        <w:t>на счет Управления Федерального казначейства по Красноярскому краю в течение пяти рабочих дней  со дня подписания протокола о результатах</w:t>
      </w:r>
      <w:proofErr w:type="gramEnd"/>
      <w:r>
        <w:rPr>
          <w:rFonts w:ascii="Times New Roman" w:hAnsi="Times New Roman"/>
          <w:b w:val="0"/>
          <w:szCs w:val="28"/>
        </w:rPr>
        <w:t xml:space="preserve"> торгов.</w:t>
      </w:r>
    </w:p>
    <w:p w:rsidR="003977E9" w:rsidRDefault="003977E9" w:rsidP="003977E9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течение трех рабочих дней со дня подписания протокола о результатах торгов задаток возвращается участникам торгов, которые не выиграли их, за исключением участника, сделавшего предпоследнее предложение о цене.</w:t>
      </w:r>
    </w:p>
    <w:p w:rsidR="003977E9" w:rsidRDefault="003977E9" w:rsidP="003977E9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Задаток, внесенный участником аукциона, сделавшим предпоследнее предложение о цене, возвращается такому участнику аукциона в течение трех рабочих дней </w:t>
      </w:r>
      <w:proofErr w:type="gramStart"/>
      <w:r>
        <w:rPr>
          <w:rFonts w:ascii="Times New Roman" w:hAnsi="Times New Roman"/>
          <w:b w:val="0"/>
          <w:szCs w:val="28"/>
        </w:rPr>
        <w:t>с даты подписания</w:t>
      </w:r>
      <w:proofErr w:type="gramEnd"/>
      <w:r>
        <w:rPr>
          <w:rFonts w:ascii="Times New Roman" w:hAnsi="Times New Roman"/>
          <w:b w:val="0"/>
          <w:szCs w:val="28"/>
        </w:rPr>
        <w:t xml:space="preserve"> договора с победителем торгов.</w:t>
      </w:r>
    </w:p>
    <w:p w:rsidR="003977E9" w:rsidRDefault="003977E9" w:rsidP="003977E9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уклонения победителя торгов или участника аукциона, сделавшего предпоследнее предложение о цене лота, от заключения  договора в срок, указанный в разделе 4 настоящей документации об аукционе, задаток, внесенный ими, не возвращается.</w:t>
      </w:r>
    </w:p>
    <w:p w:rsidR="003977E9" w:rsidRDefault="003977E9" w:rsidP="003977E9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трех рабочих дней со дня подписания протокола о результатах торгов.</w:t>
      </w:r>
    </w:p>
    <w:p w:rsidR="003977E9" w:rsidRPr="002754BC" w:rsidRDefault="003977E9" w:rsidP="003977E9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Возврат денежных средств, внесенных в качестве задатка, заявителям, не допущенным к участию в торгах, а также заявителям, отозвавшим заявку на участие в торгах, осуществляется в соответствии с Регламентом пользования электронной площадкой.</w:t>
      </w:r>
    </w:p>
    <w:p w:rsidR="003977E9" w:rsidRPr="00F419F1" w:rsidRDefault="003977E9" w:rsidP="003977E9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3977E9" w:rsidRDefault="003977E9" w:rsidP="003977E9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с приложением электронных документов, предусмотренных настоящей документацией об аукционе, в соответствии с Регламентом пользования электронной площадкой.</w:t>
      </w:r>
    </w:p>
    <w:p w:rsidR="003977E9" w:rsidRPr="00A91179" w:rsidRDefault="003977E9" w:rsidP="003977E9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3977E9" w:rsidRPr="00A91179" w:rsidRDefault="003977E9" w:rsidP="003977E9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lastRenderedPageBreak/>
        <w:t>К заявке прилагаются следующие документы:</w:t>
      </w:r>
    </w:p>
    <w:p w:rsidR="003977E9" w:rsidRPr="00A91179" w:rsidRDefault="003977E9" w:rsidP="003977E9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3977E9" w:rsidRPr="00A91179" w:rsidRDefault="003977E9" w:rsidP="003977E9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предпринимателей);</w:t>
      </w:r>
    </w:p>
    <w:p w:rsidR="003977E9" w:rsidRPr="00323474" w:rsidRDefault="003977E9" w:rsidP="003977E9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в) 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доверенности). В случае если от имени заявителя действует иное лицо, заявка на участие в торгах должна содержать также </w:t>
      </w:r>
      <w:r>
        <w:rPr>
          <w:rFonts w:ascii="Times New Roman" w:hAnsi="Times New Roman"/>
          <w:sz w:val="28"/>
          <w:szCs w:val="28"/>
        </w:rPr>
        <w:t xml:space="preserve">копию </w:t>
      </w:r>
      <w:r w:rsidRPr="00A91179">
        <w:rPr>
          <w:rFonts w:ascii="Times New Roman" w:hAnsi="Times New Roman"/>
          <w:sz w:val="28"/>
          <w:szCs w:val="28"/>
        </w:rPr>
        <w:t>доверенност</w:t>
      </w:r>
      <w:r>
        <w:rPr>
          <w:rFonts w:ascii="Times New Roman" w:hAnsi="Times New Roman"/>
          <w:sz w:val="28"/>
          <w:szCs w:val="28"/>
        </w:rPr>
        <w:t>и</w:t>
      </w:r>
      <w:r w:rsidRPr="00A91179">
        <w:rPr>
          <w:rFonts w:ascii="Times New Roman" w:hAnsi="Times New Roman"/>
          <w:sz w:val="28"/>
          <w:szCs w:val="28"/>
        </w:rPr>
        <w:t xml:space="preserve"> на право участия в торгах и подписания необходимых документов от имени заявителя, заверенн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печатью заявителя и подписанн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руководителем заявителя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заявителя, заявка на </w:t>
      </w:r>
      <w:r w:rsidRPr="00323474">
        <w:rPr>
          <w:rFonts w:ascii="Times New Roman" w:hAnsi="Times New Roman"/>
          <w:sz w:val="28"/>
          <w:szCs w:val="28"/>
        </w:rPr>
        <w:t>участие в торгах должна содержать также документ, подтверждающий полномочия такого лица;</w:t>
      </w:r>
    </w:p>
    <w:p w:rsidR="003977E9" w:rsidRPr="009E7B5C" w:rsidRDefault="003977E9" w:rsidP="003977E9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323474">
        <w:rPr>
          <w:rFonts w:ascii="Times New Roman" w:hAnsi="Times New Roman"/>
          <w:sz w:val="28"/>
          <w:szCs w:val="28"/>
        </w:rPr>
        <w:t xml:space="preserve">г) информация об общей площади информационных полей рекламных конструкций, </w:t>
      </w:r>
      <w:proofErr w:type="gramStart"/>
      <w:r w:rsidRPr="00323474">
        <w:rPr>
          <w:rFonts w:ascii="Times New Roman" w:hAnsi="Times New Roman"/>
          <w:sz w:val="28"/>
          <w:szCs w:val="28"/>
        </w:rPr>
        <w:t>разрешения</w:t>
      </w:r>
      <w:proofErr w:type="gramEnd"/>
      <w:r w:rsidRPr="00323474">
        <w:rPr>
          <w:rFonts w:ascii="Times New Roman" w:hAnsi="Times New Roman"/>
          <w:sz w:val="28"/>
          <w:szCs w:val="28"/>
        </w:rPr>
        <w:t xml:space="preserve"> на установку которых выданы этому лицу и его </w:t>
      </w:r>
      <w:proofErr w:type="spellStart"/>
      <w:r w:rsidRPr="00323474">
        <w:rPr>
          <w:rFonts w:ascii="Times New Roman" w:hAnsi="Times New Roman"/>
          <w:sz w:val="28"/>
          <w:szCs w:val="28"/>
        </w:rPr>
        <w:t>аффилированным</w:t>
      </w:r>
      <w:proofErr w:type="spellEnd"/>
      <w:r w:rsidRPr="00323474">
        <w:rPr>
          <w:rFonts w:ascii="Times New Roman" w:hAnsi="Times New Roman"/>
          <w:sz w:val="28"/>
          <w:szCs w:val="28"/>
        </w:rPr>
        <w:t xml:space="preserve"> лицам на территории города Красноярска</w:t>
      </w:r>
      <w:r>
        <w:rPr>
          <w:rFonts w:ascii="Times New Roman" w:hAnsi="Times New Roman"/>
          <w:sz w:val="28"/>
          <w:szCs w:val="28"/>
        </w:rPr>
        <w:t>,</w:t>
      </w:r>
      <w:r w:rsidRPr="00323474">
        <w:rPr>
          <w:rFonts w:ascii="Times New Roman" w:hAnsi="Times New Roman"/>
          <w:sz w:val="28"/>
          <w:szCs w:val="28"/>
        </w:rPr>
        <w:t xml:space="preserve"> по форме, указанной в приложении № </w:t>
      </w:r>
      <w:r>
        <w:rPr>
          <w:rFonts w:ascii="Times New Roman" w:hAnsi="Times New Roman"/>
          <w:sz w:val="28"/>
          <w:szCs w:val="28"/>
        </w:rPr>
        <w:t>2 настоящей документации об аукционе;</w:t>
      </w:r>
      <w:r w:rsidRPr="00323474">
        <w:rPr>
          <w:rFonts w:ascii="Times New Roman" w:hAnsi="Times New Roman"/>
          <w:sz w:val="28"/>
          <w:szCs w:val="28"/>
        </w:rPr>
        <w:t xml:space="preserve"> </w:t>
      </w:r>
    </w:p>
    <w:p w:rsidR="003977E9" w:rsidRDefault="003977E9" w:rsidP="003977E9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копия выписки из Единого государственного  реестра юридических лиц (для юридических лиц), полученной не ранее чем за один месяц до даты опубликования извещения о проведении торгов, копия выписки из единого государственного реестра индивидуальных предпринимателей (для индивидуальных предпринимателей), полученной не ранее чем за один  месяц до даты опубликования извещения о проведении торгов.</w:t>
      </w:r>
      <w:proofErr w:type="gramEnd"/>
    </w:p>
    <w:p w:rsidR="003977E9" w:rsidRDefault="003977E9" w:rsidP="003977E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торгах заявитель вносит задаток на счет, указанный в извещении о проведении торгов. Документом, подтверждающим поступление задатка, является выписка с указанного счета.</w:t>
      </w:r>
    </w:p>
    <w:p w:rsidR="003977E9" w:rsidRDefault="003977E9" w:rsidP="003977E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Все связанные с получением аккредитации на электронной площадке и проведением аукционов в электронной форме документы и сведения направляются заявителем на  электронную площадку в форме электронных документов.</w:t>
      </w:r>
    </w:p>
    <w:p w:rsidR="003977E9" w:rsidRDefault="003977E9" w:rsidP="003977E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Документы и сведения, направляемые в форме электронных документов заявителем либо размещаемые ими на электронной площадке в форме электронных документов, должны быть подписаны электронной цифровой подписью лица, имеющего право действовать от имени заявителя.</w:t>
      </w:r>
    </w:p>
    <w:p w:rsidR="003977E9" w:rsidRDefault="003977E9" w:rsidP="003977E9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К заявке составляется опись прилагаемых документов. </w:t>
      </w:r>
    </w:p>
    <w:p w:rsidR="003977E9" w:rsidRDefault="003977E9" w:rsidP="003977E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Порядок,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место, дата начала и дата окончания приема заявок на участие в торгах.</w:t>
      </w:r>
    </w:p>
    <w:p w:rsidR="003977E9" w:rsidRDefault="003977E9" w:rsidP="003977E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надлежаще уполномоченным представителем на электронную площадку оператору, начиная с </w:t>
      </w:r>
      <w:r>
        <w:rPr>
          <w:rFonts w:ascii="Times New Roman" w:hAnsi="Times New Roman"/>
          <w:bCs/>
          <w:sz w:val="28"/>
          <w:szCs w:val="28"/>
        </w:rPr>
        <w:t>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 01.02</w:t>
      </w:r>
      <w:r>
        <w:rPr>
          <w:rFonts w:ascii="Times New Roman" w:hAnsi="Times New Roman"/>
          <w:sz w:val="28"/>
          <w:szCs w:val="28"/>
        </w:rPr>
        <w:t>.2013</w:t>
      </w:r>
      <w:r w:rsidRPr="00D97742">
        <w:rPr>
          <w:rFonts w:ascii="Times New Roman" w:hAnsi="Times New Roman"/>
          <w:sz w:val="28"/>
          <w:szCs w:val="28"/>
        </w:rPr>
        <w:t xml:space="preserve"> </w:t>
      </w:r>
      <w:r w:rsidRPr="00D97742">
        <w:rPr>
          <w:rFonts w:ascii="Times New Roman" w:hAnsi="Times New Roman"/>
          <w:bCs/>
          <w:sz w:val="28"/>
          <w:szCs w:val="28"/>
        </w:rPr>
        <w:t>года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. </w:t>
      </w:r>
      <w:r>
        <w:rPr>
          <w:rFonts w:ascii="Times New Roman" w:hAnsi="Times New Roman"/>
          <w:bCs/>
          <w:sz w:val="28"/>
          <w:szCs w:val="28"/>
        </w:rPr>
        <w:t>Прием заявок заканчивается  25.02.2013</w:t>
      </w:r>
      <w:r w:rsidRPr="00D97742">
        <w:rPr>
          <w:rFonts w:ascii="Times New Roman" w:hAnsi="Times New Roman"/>
          <w:bCs/>
          <w:sz w:val="28"/>
          <w:szCs w:val="28"/>
        </w:rPr>
        <w:t xml:space="preserve"> года в 09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 час. 00 мин.</w:t>
      </w:r>
      <w:r>
        <w:rPr>
          <w:rFonts w:ascii="Times New Roman" w:hAnsi="Times New Roman"/>
          <w:spacing w:val="-4"/>
          <w:sz w:val="28"/>
          <w:szCs w:val="28"/>
        </w:rPr>
        <w:t xml:space="preserve"> (местного времени + 04:00 к московскому времени).</w:t>
      </w:r>
    </w:p>
    <w:p w:rsidR="003977E9" w:rsidRDefault="003977E9" w:rsidP="003977E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В соответствии с Регламентом пользования электронной площадкой заявке присваивается порядковый номер, заявителю, подавшему заявку, направляется в форме электронного документа подтверждение ее получения с указанием присвоенного ей порядкового номера.</w:t>
      </w:r>
    </w:p>
    <w:p w:rsidR="003977E9" w:rsidRDefault="003977E9" w:rsidP="003977E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подать только одну заявку на участие в торгах.</w:t>
      </w:r>
    </w:p>
    <w:p w:rsidR="003977E9" w:rsidRDefault="003977E9" w:rsidP="003977E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Основаниями для отказа в приеме заявки являются:</w:t>
      </w:r>
    </w:p>
    <w:p w:rsidR="003977E9" w:rsidRDefault="003977E9" w:rsidP="003977E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заявка подается до начала или по истечении срока приема заявок, указанного в извещении и проведении торгов;</w:t>
      </w:r>
    </w:p>
    <w:p w:rsidR="003977E9" w:rsidRDefault="003977E9" w:rsidP="003977E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подается лицом, не уполномоченным действовать от имени заявителя;</w:t>
      </w:r>
    </w:p>
    <w:p w:rsidR="003977E9" w:rsidRDefault="003977E9" w:rsidP="003977E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основания, указанные в Регламенте пользования электронной площадкой.</w:t>
      </w:r>
    </w:p>
    <w:p w:rsidR="003977E9" w:rsidRDefault="003977E9" w:rsidP="003977E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9. </w:t>
      </w:r>
      <w:r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3977E9" w:rsidRDefault="003977E9" w:rsidP="003977E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отозвать поданную заявку до дня и времени начала рассмотрения заявок, уведомив об этом оператора электронной площадки.</w:t>
      </w:r>
    </w:p>
    <w:p w:rsidR="003977E9" w:rsidRDefault="003977E9" w:rsidP="003977E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Отзыв заявки регистрируется в электронном журнале приема заявок.</w:t>
      </w:r>
    </w:p>
    <w:p w:rsidR="003977E9" w:rsidRDefault="003977E9" w:rsidP="003977E9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торгов.</w:t>
      </w:r>
    </w:p>
    <w:p w:rsidR="003977E9" w:rsidRDefault="003977E9" w:rsidP="003977E9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 xml:space="preserve">Рассмотрение заявок на участие в торгах начинается  25.02.2013 года </w:t>
      </w:r>
      <w:r>
        <w:rPr>
          <w:spacing w:val="-4"/>
        </w:rPr>
        <w:t xml:space="preserve">в 10 час. 00 мин. </w:t>
      </w:r>
      <w:r>
        <w:rPr>
          <w:spacing w:val="-4"/>
          <w:szCs w:val="28"/>
        </w:rPr>
        <w:t xml:space="preserve">(местного времени) </w:t>
      </w:r>
      <w:r>
        <w:rPr>
          <w:spacing w:val="-4"/>
        </w:rPr>
        <w:t xml:space="preserve">по адресу: </w:t>
      </w:r>
      <w:proofErr w:type="gramStart"/>
      <w:r>
        <w:rPr>
          <w:spacing w:val="-4"/>
        </w:rPr>
        <w:t>г</w:t>
      </w:r>
      <w:proofErr w:type="gramEnd"/>
      <w:r>
        <w:rPr>
          <w:spacing w:val="-4"/>
        </w:rPr>
        <w:t xml:space="preserve">. Красноярск, ул. Ленина, 160, </w:t>
      </w:r>
      <w:proofErr w:type="spellStart"/>
      <w:r>
        <w:rPr>
          <w:spacing w:val="-4"/>
        </w:rPr>
        <w:t>каб</w:t>
      </w:r>
      <w:proofErr w:type="spellEnd"/>
      <w:r>
        <w:rPr>
          <w:spacing w:val="-4"/>
        </w:rPr>
        <w:t>. 605.</w:t>
      </w:r>
      <w:r>
        <w:rPr>
          <w:szCs w:val="28"/>
        </w:rPr>
        <w:t xml:space="preserve"> </w:t>
      </w:r>
    </w:p>
    <w:p w:rsidR="003977E9" w:rsidRDefault="003977E9" w:rsidP="003977E9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>Комиссия по проведению торгов рассматривает заявки и документы заявителя на соответствие требованиям, установленным настоящей документацией об аукционе.</w:t>
      </w:r>
    </w:p>
    <w:p w:rsidR="003977E9" w:rsidRDefault="003977E9" w:rsidP="003977E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не допускается к участию в аукционе по следующим основаниям:</w:t>
      </w:r>
    </w:p>
    <w:p w:rsidR="003977E9" w:rsidRDefault="003977E9" w:rsidP="003977E9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3977E9" w:rsidRDefault="003977E9" w:rsidP="003977E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подана лицом в отсутствие соответствующих полномочий;</w:t>
      </w:r>
    </w:p>
    <w:p w:rsidR="003977E9" w:rsidRDefault="003977E9" w:rsidP="003977E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заявитель занимает преимущественное положение в сфере распространения наружной рекламы на территории города Красноярска на момент подачи заявки на участие в торгах;</w:t>
      </w:r>
    </w:p>
    <w:p w:rsidR="003977E9" w:rsidRDefault="003977E9" w:rsidP="003977E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не подтверждено поступление в установленный срок задатка на счет, указанный в извещении о проведении торгов;</w:t>
      </w:r>
    </w:p>
    <w:p w:rsidR="003977E9" w:rsidRDefault="003977E9" w:rsidP="003977E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в случае установления факта подачи одним заявителем двух и более заявок на участие в торгах при условии, если поданные ранее заявки таким заявителем не отозваны. Все заявки на участие в торгах такого заявителя не рассматриваются и возвращаются заявителю.</w:t>
      </w:r>
    </w:p>
    <w:p w:rsidR="003977E9" w:rsidRDefault="003977E9" w:rsidP="003977E9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bCs/>
          <w:szCs w:val="28"/>
        </w:rPr>
        <w:t>Участником аукциона не вправе быть лицо, занимающее преимущественное положение в сфере распространения наружной рекламы на территории города Красноярска на момент подачи заявки на участие в аукционе. Если по результатам проведения аукциона лицо приобретает преимущественное положение, данные результаты являются недействительными.</w:t>
      </w:r>
    </w:p>
    <w:p w:rsidR="003977E9" w:rsidRDefault="003977E9" w:rsidP="003977E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Преимущественным положением лица в сфере распространения наружной рекламы на территории города Красноярска признается положение лица, при котором его доля в этой сфере на территории города Красноярска превышает тридцать пять процентов (за исключением случаев, если на территории города Красноярска установлено не более чем десять рекламных конструкций). Доля лица в сфере распространения наружной рекламы определяется как отношение общей площади </w:t>
      </w:r>
      <w:r>
        <w:rPr>
          <w:rFonts w:ascii="Times New Roman" w:hAnsi="Times New Roman"/>
          <w:sz w:val="28"/>
          <w:szCs w:val="28"/>
        </w:rPr>
        <w:lastRenderedPageBreak/>
        <w:t xml:space="preserve">информационных полей рекламных конструкций, </w:t>
      </w:r>
      <w:proofErr w:type="gramStart"/>
      <w:r>
        <w:rPr>
          <w:rFonts w:ascii="Times New Roman" w:hAnsi="Times New Roman"/>
          <w:sz w:val="28"/>
          <w:szCs w:val="28"/>
        </w:rPr>
        <w:t>разрешения</w:t>
      </w:r>
      <w:proofErr w:type="gramEnd"/>
      <w:r>
        <w:rPr>
          <w:rFonts w:ascii="Times New Roman" w:hAnsi="Times New Roman"/>
          <w:sz w:val="28"/>
          <w:szCs w:val="28"/>
        </w:rPr>
        <w:t xml:space="preserve"> на установку которых выданы лицу и его </w:t>
      </w:r>
      <w:proofErr w:type="spellStart"/>
      <w:r>
        <w:rPr>
          <w:rFonts w:ascii="Times New Roman" w:hAnsi="Times New Roman"/>
          <w:sz w:val="28"/>
          <w:szCs w:val="28"/>
        </w:rPr>
        <w:t>аффилированным</w:t>
      </w:r>
      <w:proofErr w:type="spellEnd"/>
      <w:r>
        <w:rPr>
          <w:rFonts w:ascii="Times New Roman" w:hAnsi="Times New Roman"/>
          <w:sz w:val="28"/>
          <w:szCs w:val="28"/>
        </w:rPr>
        <w:t xml:space="preserve"> лицам на территории города Красноярска, к общей площади информационных полей всех рекламных конструкций, разрешения на установку которых выданы на территории города Красноярска. Под информационным полем рекламной конструкции понимается часть рекламной конструкции, предназначенная для распространения рекламы.</w:t>
      </w:r>
    </w:p>
    <w:p w:rsidR="003977E9" w:rsidRDefault="003977E9" w:rsidP="003977E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результатам рассмотрения документов комиссия принимает решение о признании заявителя участником торгов или об отказе в допуске заявителя к участию в торгах, которое оформляется протоколом рассмотрения заявок на участие в торгах. </w:t>
      </w:r>
    </w:p>
    <w:p w:rsidR="003977E9" w:rsidRDefault="003977E9" w:rsidP="003977E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Всем заявителям направляются уведомления о принятых комиссией решениях </w:t>
      </w:r>
      <w:r>
        <w:rPr>
          <w:rFonts w:ascii="Times New Roman" w:hAnsi="Times New Roman"/>
          <w:sz w:val="28"/>
          <w:szCs w:val="28"/>
          <w:lang w:eastAsia="ru-RU"/>
        </w:rPr>
        <w:t>в соответствии Регламентом пользования электронной площадкой. Заявители, не допущенные к участию в торгах, уведомляются о принятом решении с указанием причин отказа.</w:t>
      </w:r>
    </w:p>
    <w:p w:rsidR="003977E9" w:rsidRDefault="003977E9" w:rsidP="003977E9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>
        <w:rPr>
          <w:b/>
          <w:szCs w:val="28"/>
        </w:rPr>
        <w:t>11. Место, дата и время проведения торгов.</w:t>
      </w:r>
    </w:p>
    <w:p w:rsidR="003977E9" w:rsidRDefault="003977E9" w:rsidP="003977E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Аукцион в электронной форме проводится на электронной площадке </w:t>
      </w:r>
      <w:r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5" w:history="1">
        <w:r>
          <w:rPr>
            <w:rStyle w:val="a6"/>
            <w:sz w:val="28"/>
            <w:szCs w:val="28"/>
            <w:lang w:val="en-US"/>
          </w:rPr>
          <w:t>www</w:t>
        </w:r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admkrsk</w:t>
        </w:r>
        <w:proofErr w:type="spellEnd"/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/>
          <w:sz w:val="28"/>
          <w:szCs w:val="28"/>
        </w:rPr>
        <w:t>, раздел «Муниципальный заказ»</w:t>
      </w:r>
      <w:r>
        <w:rPr>
          <w:rFonts w:ascii="Times New Roman" w:hAnsi="Times New Roman"/>
          <w:spacing w:val="-4"/>
          <w:sz w:val="28"/>
          <w:szCs w:val="28"/>
        </w:rPr>
        <w:t>.</w:t>
      </w:r>
    </w:p>
    <w:p w:rsidR="003977E9" w:rsidRDefault="003977E9" w:rsidP="003977E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Дата и время проведения торгов  04.03.2013 года в  11 час. 00 мин. (местного времени + 04:00 к московскому времени). </w:t>
      </w:r>
    </w:p>
    <w:p w:rsidR="003977E9" w:rsidRDefault="003977E9" w:rsidP="003977E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аукционе могут участвовать только заявители, признанные участниками торгов.</w:t>
      </w:r>
    </w:p>
    <w:p w:rsidR="003977E9" w:rsidRDefault="003977E9" w:rsidP="003977E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12. Порядок проведения торгов, условия определения лица, выигравшего торги.</w:t>
      </w:r>
    </w:p>
    <w:p w:rsidR="003977E9" w:rsidRDefault="003977E9" w:rsidP="003977E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</w:t>
      </w:r>
    </w:p>
    <w:p w:rsidR="003977E9" w:rsidRDefault="003977E9" w:rsidP="003977E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Лицом, выигравшим торги, признается лицо, предложившее наиболее высокую цену. </w:t>
      </w:r>
    </w:p>
    <w:p w:rsidR="003977E9" w:rsidRPr="00A91179" w:rsidRDefault="003977E9" w:rsidP="003977E9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Все споры и разногласия, возникшие в ходе торгов, решаются комиссией</w:t>
      </w:r>
      <w:r>
        <w:rPr>
          <w:rFonts w:ascii="Times New Roman" w:hAnsi="Times New Roman"/>
          <w:bCs/>
          <w:sz w:val="28"/>
          <w:szCs w:val="28"/>
        </w:rPr>
        <w:t xml:space="preserve"> по проведению торгов</w:t>
      </w:r>
      <w:r w:rsidRPr="00A91179">
        <w:rPr>
          <w:rFonts w:ascii="Times New Roman" w:hAnsi="Times New Roman"/>
          <w:bCs/>
          <w:sz w:val="28"/>
          <w:szCs w:val="28"/>
        </w:rPr>
        <w:t>, ее решение является окончательным.</w:t>
      </w:r>
    </w:p>
    <w:p w:rsidR="003977E9" w:rsidRDefault="003977E9" w:rsidP="003977E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Результаты торгов оформляются протоколом, который подписывается электронной цифровой подписью лица, имеющего право действовать от имени организатора торгов, электронной цифровой подписью лица, выигравшего торги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и размещается оператором на электронной площадке в соответствии с Регламентом пользования электронной площадкой. </w:t>
      </w:r>
    </w:p>
    <w:p w:rsidR="003977E9" w:rsidRDefault="003977E9" w:rsidP="003977E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Уведомление участникам торгов о результатах торгов направляется в соответствии с Регламентом пользования электронной площадкой.</w:t>
      </w:r>
    </w:p>
    <w:p w:rsidR="003977E9" w:rsidRPr="00A84CFC" w:rsidRDefault="003977E9" w:rsidP="003977E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84CFC">
        <w:rPr>
          <w:rFonts w:ascii="Times New Roman" w:hAnsi="Times New Roman"/>
          <w:bCs/>
          <w:sz w:val="28"/>
          <w:szCs w:val="28"/>
        </w:rPr>
        <w:t>Победитель торгов не вправе претендовать на заключение договора на установку и эксплуатацию рекламной конструкции,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3977E9" w:rsidRPr="00A91179" w:rsidRDefault="003977E9" w:rsidP="003977E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Информация о результатах торгов </w:t>
      </w:r>
      <w:r>
        <w:rPr>
          <w:rFonts w:ascii="Times New Roman" w:hAnsi="Times New Roman"/>
          <w:sz w:val="28"/>
          <w:szCs w:val="28"/>
        </w:rPr>
        <w:t>размещается оператором на электронной площадке в день окончания электронного аукциона</w:t>
      </w:r>
      <w:r w:rsidRPr="00A91179">
        <w:rPr>
          <w:rFonts w:ascii="Times New Roman" w:hAnsi="Times New Roman"/>
          <w:sz w:val="28"/>
          <w:szCs w:val="28"/>
        </w:rPr>
        <w:t>.</w:t>
      </w:r>
    </w:p>
    <w:p w:rsidR="003977E9" w:rsidRDefault="003977E9" w:rsidP="003977E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13</w:t>
      </w:r>
      <w:r w:rsidRPr="00A91179">
        <w:rPr>
          <w:rFonts w:ascii="Times New Roman" w:hAnsi="Times New Roman"/>
          <w:b/>
          <w:sz w:val="28"/>
          <w:szCs w:val="28"/>
        </w:rPr>
        <w:t xml:space="preserve">. Признание аукциона </w:t>
      </w:r>
      <w:proofErr w:type="gramStart"/>
      <w:r w:rsidRPr="00A91179">
        <w:rPr>
          <w:rFonts w:ascii="Times New Roman" w:hAnsi="Times New Roman"/>
          <w:b/>
          <w:sz w:val="28"/>
          <w:szCs w:val="28"/>
        </w:rPr>
        <w:t>несостоявшимся</w:t>
      </w:r>
      <w:proofErr w:type="gramEnd"/>
      <w:r w:rsidRPr="00A91179">
        <w:rPr>
          <w:rFonts w:ascii="Times New Roman" w:hAnsi="Times New Roman"/>
          <w:b/>
          <w:sz w:val="28"/>
          <w:szCs w:val="28"/>
        </w:rPr>
        <w:t>.</w:t>
      </w:r>
    </w:p>
    <w:p w:rsidR="003977E9" w:rsidRDefault="003977E9" w:rsidP="003977E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в случае, если:</w:t>
      </w:r>
    </w:p>
    <w:p w:rsidR="003977E9" w:rsidRDefault="003977E9" w:rsidP="003977E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а) участников торгов было менее двух;</w:t>
      </w:r>
    </w:p>
    <w:p w:rsidR="003977E9" w:rsidRDefault="003977E9" w:rsidP="003977E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 xml:space="preserve">б) победитель торгов и участник аукциона, сделавший предпоследнее предложение о цене лота, не вправе претендовать на заключение Договора в соответствии с </w:t>
      </w:r>
      <w:r w:rsidRPr="0014083C">
        <w:rPr>
          <w:rFonts w:ascii="Times New Roman" w:hAnsi="Times New Roman"/>
          <w:sz w:val="28"/>
          <w:szCs w:val="28"/>
          <w:lang w:eastAsia="ru-RU"/>
        </w:rPr>
        <w:t xml:space="preserve">требованиями </w:t>
      </w:r>
      <w:hyperlink r:id="rId6" w:history="1">
        <w:r w:rsidRPr="0014083C">
          <w:rPr>
            <w:rFonts w:ascii="Times New Roman" w:hAnsi="Times New Roman"/>
            <w:sz w:val="28"/>
            <w:szCs w:val="28"/>
            <w:lang w:eastAsia="ru-RU"/>
          </w:rPr>
          <w:t xml:space="preserve">пункта </w:t>
        </w:r>
      </w:hyperlink>
      <w:r>
        <w:rPr>
          <w:rFonts w:ascii="Times New Roman" w:hAnsi="Times New Roman"/>
          <w:sz w:val="28"/>
          <w:szCs w:val="28"/>
          <w:lang w:eastAsia="ru-RU"/>
        </w:rPr>
        <w:t>12 настоящей документации об аукционе.</w:t>
      </w:r>
    </w:p>
    <w:p w:rsidR="003977E9" w:rsidRDefault="003977E9" w:rsidP="003977E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также в случаях, указанных в Регламенте пользования электронной площадкой.</w:t>
      </w:r>
    </w:p>
    <w:p w:rsidR="003977E9" w:rsidRPr="00A91179" w:rsidRDefault="003977E9" w:rsidP="003977E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Если к участию в торгах допущен один участник, торги признаются несостоявшимися. При соблюдении требований настоящей аукционной документации,  договор на установку и эксплуатацию рекламной конструкции заключается с лицом, которое являлось единственным участником торгов. Договор заключается с участником торгов по начальной цене, указанной в извещении о торгах.</w:t>
      </w:r>
    </w:p>
    <w:p w:rsidR="003977E9" w:rsidRPr="00A91179" w:rsidRDefault="003977E9" w:rsidP="003977E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3977E9" w:rsidRPr="00A91179" w:rsidRDefault="003977E9" w:rsidP="003977E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14</w:t>
      </w:r>
      <w:r w:rsidRPr="00A91179">
        <w:rPr>
          <w:rFonts w:ascii="Times New Roman" w:hAnsi="Times New Roman"/>
          <w:b/>
          <w:sz w:val="28"/>
          <w:szCs w:val="28"/>
        </w:rPr>
        <w:t>. Сроки и порядок оплаты права на заключение договора на установку и эксплуатацию рекламной конструкции.</w:t>
      </w:r>
    </w:p>
    <w:p w:rsidR="003977E9" w:rsidRDefault="003977E9" w:rsidP="003977E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 Лицо, выигравшее торги, должно полностью оплатить приобретенное им право на заключение договора на установку и эксплуатацию рекламной конструкции путем безналичного перечисления в бюджет города в течение </w:t>
      </w:r>
      <w:r>
        <w:rPr>
          <w:rFonts w:ascii="Times New Roman" w:hAnsi="Times New Roman"/>
          <w:sz w:val="28"/>
          <w:szCs w:val="28"/>
        </w:rPr>
        <w:t>десяти</w:t>
      </w:r>
      <w:r w:rsidRPr="00A91179">
        <w:rPr>
          <w:rFonts w:ascii="Times New Roman" w:hAnsi="Times New Roman"/>
          <w:sz w:val="28"/>
          <w:szCs w:val="28"/>
        </w:rPr>
        <w:t xml:space="preserve"> дней со дня оформления</w:t>
      </w:r>
      <w:r>
        <w:rPr>
          <w:rFonts w:ascii="Times New Roman" w:hAnsi="Times New Roman"/>
          <w:sz w:val="28"/>
          <w:szCs w:val="28"/>
        </w:rPr>
        <w:t xml:space="preserve"> протокола о результатах торгов.</w:t>
      </w:r>
    </w:p>
    <w:p w:rsidR="003977E9" w:rsidRPr="004E16EC" w:rsidRDefault="003977E9" w:rsidP="003977E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Реквизиты счета для перечисления платы </w:t>
      </w:r>
      <w:r w:rsidRPr="004E16EC">
        <w:rPr>
          <w:rFonts w:ascii="Times New Roman" w:hAnsi="Times New Roman"/>
          <w:sz w:val="28"/>
          <w:szCs w:val="28"/>
        </w:rPr>
        <w:t>победителя торгов за право на заключение договора на установку и эксплуатацию рекламных конструкций</w:t>
      </w:r>
      <w:r>
        <w:rPr>
          <w:rFonts w:ascii="Times New Roman" w:hAnsi="Times New Roman"/>
          <w:sz w:val="28"/>
          <w:szCs w:val="28"/>
        </w:rPr>
        <w:t>:</w:t>
      </w:r>
      <w:r w:rsidRPr="004E16EC">
        <w:rPr>
          <w:rFonts w:ascii="Times New Roman" w:hAnsi="Times New Roman"/>
          <w:sz w:val="28"/>
          <w:szCs w:val="28"/>
        </w:rPr>
        <w:t xml:space="preserve"> </w:t>
      </w:r>
      <w:r w:rsidRPr="004E16EC">
        <w:rPr>
          <w:rFonts w:ascii="Times New Roman" w:hAnsi="Times New Roman"/>
          <w:b/>
          <w:sz w:val="28"/>
          <w:szCs w:val="28"/>
        </w:rPr>
        <w:t>Получатель:</w:t>
      </w:r>
      <w:r w:rsidRPr="004E16EC">
        <w:rPr>
          <w:rFonts w:ascii="Times New Roman" w:hAnsi="Times New Roman"/>
          <w:sz w:val="28"/>
          <w:szCs w:val="28"/>
        </w:rPr>
        <w:t xml:space="preserve"> УФК по Красноярскому краю (Управление наружной рекламы администрации города Красноярска), </w:t>
      </w:r>
      <w:r w:rsidRPr="004E16EC">
        <w:rPr>
          <w:rFonts w:ascii="Times New Roman" w:hAnsi="Times New Roman"/>
          <w:b/>
          <w:sz w:val="28"/>
          <w:szCs w:val="28"/>
        </w:rPr>
        <w:t xml:space="preserve">ИНН </w:t>
      </w:r>
      <w:r w:rsidRPr="004E16EC">
        <w:rPr>
          <w:rFonts w:ascii="Times New Roman" w:hAnsi="Times New Roman"/>
          <w:sz w:val="28"/>
          <w:szCs w:val="28"/>
        </w:rPr>
        <w:t xml:space="preserve">2466215559, </w:t>
      </w:r>
      <w:r w:rsidRPr="004E16EC">
        <w:rPr>
          <w:rFonts w:ascii="Times New Roman" w:hAnsi="Times New Roman"/>
          <w:b/>
          <w:sz w:val="28"/>
          <w:szCs w:val="28"/>
        </w:rPr>
        <w:t xml:space="preserve">КПП </w:t>
      </w:r>
      <w:r w:rsidRPr="004E16EC">
        <w:rPr>
          <w:rFonts w:ascii="Times New Roman" w:hAnsi="Times New Roman"/>
          <w:sz w:val="28"/>
          <w:szCs w:val="28"/>
        </w:rPr>
        <w:t xml:space="preserve">246601001, </w:t>
      </w:r>
      <w:r w:rsidRPr="004E16EC">
        <w:rPr>
          <w:rFonts w:ascii="Times New Roman" w:hAnsi="Times New Roman"/>
          <w:b/>
          <w:sz w:val="28"/>
          <w:szCs w:val="28"/>
        </w:rPr>
        <w:t>банк получателя</w:t>
      </w:r>
      <w:r w:rsidRPr="004E16EC">
        <w:rPr>
          <w:rFonts w:ascii="Times New Roman" w:hAnsi="Times New Roman"/>
          <w:sz w:val="28"/>
          <w:szCs w:val="28"/>
        </w:rPr>
        <w:t xml:space="preserve">:  ГРКЦ ГУ банка России по Красноярскому краю, г. Красноярск, </w:t>
      </w:r>
      <w:proofErr w:type="gramStart"/>
      <w:r w:rsidRPr="004E16EC">
        <w:rPr>
          <w:rFonts w:ascii="Times New Roman" w:hAnsi="Times New Roman"/>
          <w:b/>
          <w:sz w:val="28"/>
          <w:szCs w:val="28"/>
        </w:rPr>
        <w:t>Р</w:t>
      </w:r>
      <w:proofErr w:type="gramEnd"/>
      <w:r w:rsidRPr="004E16EC">
        <w:rPr>
          <w:rFonts w:ascii="Times New Roman" w:hAnsi="Times New Roman"/>
          <w:b/>
          <w:sz w:val="28"/>
          <w:szCs w:val="28"/>
        </w:rPr>
        <w:t>/с</w:t>
      </w:r>
      <w:r w:rsidRPr="004E16EC">
        <w:rPr>
          <w:rFonts w:ascii="Times New Roman" w:hAnsi="Times New Roman"/>
          <w:sz w:val="28"/>
          <w:szCs w:val="28"/>
        </w:rPr>
        <w:t xml:space="preserve"> № 40101810600000010001, </w:t>
      </w:r>
      <w:r w:rsidRPr="004E16EC">
        <w:rPr>
          <w:rFonts w:ascii="Times New Roman" w:hAnsi="Times New Roman"/>
          <w:b/>
          <w:sz w:val="28"/>
          <w:szCs w:val="28"/>
        </w:rPr>
        <w:t>БИК</w:t>
      </w:r>
      <w:r w:rsidRPr="004E16EC">
        <w:rPr>
          <w:rFonts w:ascii="Times New Roman" w:hAnsi="Times New Roman"/>
          <w:sz w:val="28"/>
          <w:szCs w:val="28"/>
        </w:rPr>
        <w:t xml:space="preserve"> 040407001, </w:t>
      </w:r>
      <w:r w:rsidRPr="004E16EC">
        <w:rPr>
          <w:rFonts w:ascii="Times New Roman" w:hAnsi="Times New Roman"/>
          <w:b/>
          <w:sz w:val="28"/>
          <w:szCs w:val="28"/>
        </w:rPr>
        <w:t>назначение платежа</w:t>
      </w:r>
      <w:r w:rsidRPr="004E16EC">
        <w:rPr>
          <w:rFonts w:ascii="Times New Roman" w:hAnsi="Times New Roman"/>
          <w:sz w:val="28"/>
          <w:szCs w:val="28"/>
        </w:rPr>
        <w:t xml:space="preserve">: плата победителя торгов за право на заключение договора на установку и эксплуатацию рекламных конструкций (плательщики при заполнении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4E16EC">
        <w:rPr>
          <w:rFonts w:ascii="Times New Roman" w:hAnsi="Times New Roman"/>
          <w:b/>
          <w:sz w:val="28"/>
          <w:szCs w:val="28"/>
        </w:rPr>
        <w:t>940 1 11 09044 04 0500 120</w:t>
      </w:r>
      <w:r w:rsidRPr="004E16EC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4E16EC">
        <w:rPr>
          <w:rFonts w:ascii="Times New Roman" w:hAnsi="Times New Roman"/>
          <w:sz w:val="28"/>
          <w:szCs w:val="28"/>
        </w:rPr>
        <w:t xml:space="preserve">В поле 105 расчетного документа указывается значение кода ОКАТО – </w:t>
      </w:r>
      <w:r w:rsidRPr="004E16EC">
        <w:rPr>
          <w:rFonts w:ascii="Times New Roman" w:hAnsi="Times New Roman"/>
          <w:b/>
          <w:sz w:val="28"/>
          <w:szCs w:val="28"/>
        </w:rPr>
        <w:t>04401000000)</w:t>
      </w:r>
      <w:r w:rsidRPr="004E16EC">
        <w:rPr>
          <w:rFonts w:ascii="Times New Roman" w:hAnsi="Times New Roman"/>
          <w:sz w:val="28"/>
          <w:szCs w:val="28"/>
        </w:rPr>
        <w:t>.</w:t>
      </w:r>
      <w:proofErr w:type="gramEnd"/>
    </w:p>
    <w:p w:rsidR="003977E9" w:rsidRPr="00793715" w:rsidRDefault="003977E9" w:rsidP="003977E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приобретаемого права на заключение договора на установку и эксплуатацию рекламной конструкции.</w:t>
      </w:r>
    </w:p>
    <w:p w:rsidR="003977E9" w:rsidRDefault="003977E9" w:rsidP="003977E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3977E9" w:rsidRDefault="003977E9" w:rsidP="003977E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принять решение о внесении изменений в документацию о торгах не 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пять дней до дня окончания подачи заявок. Электронные уведомления об изменениях направляются заявителям в сроки, установленные Регламентом пользования электронной площадкой.</w:t>
      </w:r>
    </w:p>
    <w:p w:rsidR="003977E9" w:rsidRPr="00B85D60" w:rsidRDefault="003977E9" w:rsidP="003977E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этом срок подачи заявок на участие в торгах должен быть продлен так, чтобы со дня размещения на электронной площадке в сети Интернет изменений, внесенных в документацию о торгах, до даты окончания подачи заявок на участие в торгах такой срок составлял не менее пятнадцати дней.</w:t>
      </w:r>
    </w:p>
    <w:p w:rsidR="003977E9" w:rsidRDefault="003977E9" w:rsidP="003977E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3977E9" w:rsidRDefault="003977E9" w:rsidP="003977E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отказаться от проведения торгов не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три дня до наступления даты проведения торгов. Извещение об отказе от проведения </w:t>
      </w:r>
      <w:r>
        <w:rPr>
          <w:rFonts w:ascii="Times New Roman" w:hAnsi="Times New Roman"/>
          <w:sz w:val="28"/>
          <w:szCs w:val="28"/>
        </w:rPr>
        <w:lastRenderedPageBreak/>
        <w:t xml:space="preserve">торгов должно быть размещено </w:t>
      </w:r>
      <w:proofErr w:type="gramStart"/>
      <w:r>
        <w:rPr>
          <w:rFonts w:ascii="Times New Roman" w:hAnsi="Times New Roman"/>
          <w:sz w:val="28"/>
          <w:szCs w:val="28"/>
        </w:rPr>
        <w:t>на электронной площадке в сети Интернет в течение одного рабочего дня со дня принятия решения об отказе</w:t>
      </w:r>
      <w:proofErr w:type="gramEnd"/>
      <w:r>
        <w:rPr>
          <w:rFonts w:ascii="Times New Roman" w:hAnsi="Times New Roman"/>
          <w:sz w:val="28"/>
          <w:szCs w:val="28"/>
        </w:rPr>
        <w:t xml:space="preserve"> от проведения торгов. В течение двух рабочих дней </w:t>
      </w:r>
      <w:proofErr w:type="gramStart"/>
      <w:r>
        <w:rPr>
          <w:rFonts w:ascii="Times New Roman" w:hAnsi="Times New Roman"/>
          <w:sz w:val="28"/>
          <w:szCs w:val="28"/>
        </w:rPr>
        <w:t>с даты принятия</w:t>
      </w:r>
      <w:proofErr w:type="gramEnd"/>
      <w:r>
        <w:rPr>
          <w:rFonts w:ascii="Times New Roman" w:hAnsi="Times New Roman"/>
          <w:sz w:val="28"/>
          <w:szCs w:val="28"/>
        </w:rPr>
        <w:t xml:space="preserve"> указанного решения соответствующие электронные уведомления направляются всем заявителям оператором.</w:t>
      </w:r>
    </w:p>
    <w:p w:rsidR="003977E9" w:rsidRDefault="003977E9" w:rsidP="003977E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Возврат денежных средств, внесенных в качестве обеспечения заявки на участие в торгах, осуществляется в соответствии с Регламентом пользования электронной площадкой.</w:t>
      </w:r>
    </w:p>
    <w:p w:rsidR="007556A8" w:rsidRDefault="007556A8" w:rsidP="007556A8">
      <w:pPr>
        <w:spacing w:after="0" w:line="240" w:lineRule="auto"/>
        <w:rPr>
          <w:rFonts w:ascii="Times New Roman" w:hAnsi="Times New Roman"/>
          <w:sz w:val="28"/>
          <w:szCs w:val="28"/>
          <w:highlight w:val="yellow"/>
        </w:rPr>
      </w:pPr>
    </w:p>
    <w:p w:rsidR="003977E9" w:rsidRDefault="003977E9" w:rsidP="007556A8">
      <w:pPr>
        <w:spacing w:after="0" w:line="240" w:lineRule="auto"/>
        <w:rPr>
          <w:rFonts w:ascii="Times New Roman" w:hAnsi="Times New Roman"/>
          <w:sz w:val="28"/>
          <w:szCs w:val="28"/>
          <w:highlight w:val="yellow"/>
        </w:rPr>
      </w:pPr>
    </w:p>
    <w:p w:rsidR="004C2915" w:rsidRDefault="004C2915" w:rsidP="004C291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E40554" w:rsidRDefault="00E40554" w:rsidP="00E4055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 управления</w:t>
      </w:r>
    </w:p>
    <w:p w:rsidR="00E40554" w:rsidRDefault="00E40554" w:rsidP="00E4055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наружной рекламы</w:t>
      </w:r>
    </w:p>
    <w:p w:rsidR="00E40554" w:rsidRDefault="00E40554" w:rsidP="00E4055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администрации города Красноярска                                                         С.В. Титаренко</w:t>
      </w: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Pr="00DE55DA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DE55DA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F75765" w:rsidRPr="004E092C" w:rsidRDefault="007556A8" w:rsidP="00350566">
      <w:pPr>
        <w:shd w:val="clear" w:color="auto" w:fill="FFFFFF"/>
        <w:tabs>
          <w:tab w:val="left" w:pos="-851"/>
          <w:tab w:val="left" w:pos="259"/>
        </w:tabs>
        <w:spacing w:after="0" w:line="240" w:lineRule="auto"/>
        <w:ind w:left="-142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Pr="004E092C">
        <w:rPr>
          <w:rFonts w:ascii="Times New Roman" w:hAnsi="Times New Roman"/>
          <w:bCs/>
          <w:sz w:val="28"/>
          <w:szCs w:val="28"/>
        </w:rPr>
        <w:t xml:space="preserve">, </w:t>
      </w:r>
      <w:r w:rsidR="00BA5397" w:rsidRPr="00E133B0">
        <w:rPr>
          <w:rFonts w:ascii="Times New Roman" w:hAnsi="Times New Roman"/>
          <w:bCs/>
          <w:sz w:val="28"/>
          <w:szCs w:val="28"/>
        </w:rPr>
        <w:t xml:space="preserve"> </w:t>
      </w:r>
      <w:r w:rsidR="00716073">
        <w:rPr>
          <w:rFonts w:ascii="Times New Roman" w:hAnsi="Times New Roman"/>
          <w:bCs/>
          <w:sz w:val="28"/>
          <w:szCs w:val="28"/>
        </w:rPr>
        <w:t>у</w:t>
      </w:r>
      <w:r w:rsidR="0010585F">
        <w:rPr>
          <w:rFonts w:ascii="Times New Roman" w:hAnsi="Times New Roman"/>
          <w:sz w:val="30"/>
          <w:szCs w:val="30"/>
        </w:rPr>
        <w:t xml:space="preserve">л. </w:t>
      </w:r>
      <w:r w:rsidR="00350566">
        <w:rPr>
          <w:rFonts w:ascii="Times New Roman" w:hAnsi="Times New Roman"/>
          <w:sz w:val="30"/>
          <w:szCs w:val="30"/>
        </w:rPr>
        <w:t xml:space="preserve">Воронова, перед проездом к  зданию по </w:t>
      </w:r>
      <w:proofErr w:type="spellStart"/>
      <w:r w:rsidR="00350566">
        <w:rPr>
          <w:rFonts w:ascii="Times New Roman" w:hAnsi="Times New Roman"/>
          <w:sz w:val="30"/>
          <w:szCs w:val="30"/>
        </w:rPr>
        <w:t>пр-ту</w:t>
      </w:r>
      <w:proofErr w:type="spellEnd"/>
      <w:r w:rsidR="00350566">
        <w:rPr>
          <w:rFonts w:ascii="Times New Roman" w:hAnsi="Times New Roman"/>
          <w:sz w:val="30"/>
          <w:szCs w:val="30"/>
        </w:rPr>
        <w:t xml:space="preserve"> Металлургов, 4</w:t>
      </w:r>
    </w:p>
    <w:p w:rsidR="00E40554" w:rsidRDefault="00E40554" w:rsidP="00350566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</w:p>
    <w:p w:rsidR="00350566" w:rsidRPr="004F5690" w:rsidRDefault="00350566" w:rsidP="00350566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  <w:r w:rsidRPr="004F5690">
        <w:rPr>
          <w:rFonts w:ascii="Times New Roman" w:hAnsi="Times New Roman"/>
          <w:bCs/>
          <w:color w:val="000000"/>
          <w:sz w:val="30"/>
          <w:szCs w:val="30"/>
        </w:rPr>
        <w:t xml:space="preserve">Сведения о рекламном месте </w:t>
      </w:r>
    </w:p>
    <w:p w:rsidR="00350566" w:rsidRDefault="00350566" w:rsidP="00350566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4F5690">
        <w:rPr>
          <w:rFonts w:ascii="Times New Roman" w:hAnsi="Times New Roman"/>
          <w:sz w:val="30"/>
          <w:szCs w:val="30"/>
        </w:rPr>
        <w:t>Адрес рекламного места: го</w:t>
      </w:r>
      <w:r>
        <w:rPr>
          <w:rFonts w:ascii="Times New Roman" w:hAnsi="Times New Roman"/>
          <w:sz w:val="30"/>
          <w:szCs w:val="30"/>
        </w:rPr>
        <w:t xml:space="preserve">род Красноярск, Советский район, ул. Воронова, перед проездом к зданию по </w:t>
      </w:r>
      <w:proofErr w:type="spellStart"/>
      <w:r>
        <w:rPr>
          <w:rFonts w:ascii="Times New Roman" w:hAnsi="Times New Roman"/>
          <w:sz w:val="30"/>
          <w:szCs w:val="30"/>
        </w:rPr>
        <w:t>пр-ту</w:t>
      </w:r>
      <w:proofErr w:type="spellEnd"/>
      <w:r>
        <w:rPr>
          <w:rFonts w:ascii="Times New Roman" w:hAnsi="Times New Roman"/>
          <w:sz w:val="30"/>
          <w:szCs w:val="30"/>
        </w:rPr>
        <w:t xml:space="preserve"> Металлургов, 4.</w:t>
      </w:r>
    </w:p>
    <w:p w:rsidR="00350566" w:rsidRDefault="00350566" w:rsidP="00350566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proofErr w:type="gramStart"/>
      <w:r w:rsidRPr="00CB5E16">
        <w:rPr>
          <w:rFonts w:ascii="Times New Roman" w:hAnsi="Times New Roman"/>
          <w:sz w:val="30"/>
          <w:szCs w:val="30"/>
        </w:rPr>
        <w:t xml:space="preserve">Способ размещения и тип рекламной конструкции: щитовая конструкция с размером информационного поля 6,0 м </w:t>
      </w:r>
      <w:proofErr w:type="spellStart"/>
      <w:r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Pr="00CB5E16">
        <w:rPr>
          <w:rFonts w:ascii="Times New Roman" w:hAnsi="Times New Roman"/>
          <w:sz w:val="30"/>
          <w:szCs w:val="30"/>
        </w:rPr>
        <w:t xml:space="preserve"> 3,0 м (щит) - отдельно стоящая на земле рекламная конструкция, состоящая из фундамента, каркаса, с размером информационного поля 6,0 м </w:t>
      </w:r>
      <w:proofErr w:type="spellStart"/>
      <w:r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Pr="00CB5E16">
        <w:rPr>
          <w:rFonts w:ascii="Times New Roman" w:hAnsi="Times New Roman"/>
          <w:sz w:val="30"/>
          <w:szCs w:val="30"/>
        </w:rPr>
        <w:t xml:space="preserve"> 3,0 м, высотой опорной стойки от 4,5 м до 7,0 м, с внешними габаритами рекламной панели не более 6,4 м </w:t>
      </w:r>
      <w:proofErr w:type="spellStart"/>
      <w:r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Pr="00CB5E16">
        <w:rPr>
          <w:rFonts w:ascii="Times New Roman" w:hAnsi="Times New Roman"/>
          <w:sz w:val="30"/>
          <w:szCs w:val="30"/>
        </w:rPr>
        <w:t xml:space="preserve"> 3,4 м, основным цветом</w:t>
      </w:r>
      <w:proofErr w:type="gramEnd"/>
      <w:r w:rsidRPr="00CB5E16">
        <w:rPr>
          <w:rFonts w:ascii="Times New Roman" w:hAnsi="Times New Roman"/>
          <w:sz w:val="30"/>
          <w:szCs w:val="30"/>
        </w:rPr>
        <w:t xml:space="preserve"> конструкции и опорной стойки - серым, дополнительными цветами конструкции - синим, зеленым, оранжевым, бордовым.</w:t>
      </w:r>
      <w:r>
        <w:rPr>
          <w:rFonts w:ascii="Times New Roman" w:hAnsi="Times New Roman"/>
          <w:sz w:val="30"/>
          <w:szCs w:val="30"/>
        </w:rPr>
        <w:t xml:space="preserve"> </w:t>
      </w:r>
    </w:p>
    <w:p w:rsidR="00350566" w:rsidRDefault="00350566" w:rsidP="00350566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CB5E16">
        <w:rPr>
          <w:rFonts w:ascii="Times New Roman" w:hAnsi="Times New Roman"/>
          <w:sz w:val="30"/>
          <w:szCs w:val="30"/>
        </w:rPr>
        <w:t xml:space="preserve">Общая площадь информационных полей – 36 кв.м. Рекламную конструкцию </w:t>
      </w:r>
      <w:r w:rsidRPr="00CB5E16">
        <w:rPr>
          <w:rFonts w:ascii="Times New Roman" w:hAnsi="Times New Roman"/>
          <w:sz w:val="30"/>
          <w:szCs w:val="30"/>
          <w:lang w:eastAsia="ru-RU"/>
        </w:rPr>
        <w:t xml:space="preserve">необходимо проектировать, изготовлять и устанавливать с учетом требований ГОСТ </w:t>
      </w:r>
      <w:proofErr w:type="gramStart"/>
      <w:r w:rsidRPr="00CB5E16">
        <w:rPr>
          <w:rFonts w:ascii="Times New Roman" w:hAnsi="Times New Roman"/>
          <w:sz w:val="30"/>
          <w:szCs w:val="30"/>
          <w:lang w:eastAsia="ru-RU"/>
        </w:rPr>
        <w:t>Р</w:t>
      </w:r>
      <w:proofErr w:type="gramEnd"/>
      <w:r w:rsidRPr="00CB5E16">
        <w:rPr>
          <w:rFonts w:ascii="Times New Roman" w:hAnsi="Times New Roman"/>
          <w:sz w:val="30"/>
          <w:szCs w:val="30"/>
          <w:lang w:eastAsia="ru-RU"/>
        </w:rPr>
        <w:t xml:space="preserve">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</w:t>
      </w:r>
      <w:proofErr w:type="spellStart"/>
      <w:proofErr w:type="gramStart"/>
      <w:r w:rsidRPr="00CB5E16">
        <w:rPr>
          <w:rFonts w:ascii="Times New Roman" w:hAnsi="Times New Roman"/>
          <w:sz w:val="30"/>
          <w:szCs w:val="30"/>
          <w:lang w:eastAsia="ru-RU"/>
        </w:rPr>
        <w:t>концепт-программы</w:t>
      </w:r>
      <w:proofErr w:type="spellEnd"/>
      <w:proofErr w:type="gramEnd"/>
      <w:r w:rsidRPr="00CB5E16">
        <w:rPr>
          <w:rFonts w:ascii="Times New Roman" w:hAnsi="Times New Roman"/>
          <w:sz w:val="30"/>
          <w:szCs w:val="30"/>
          <w:lang w:eastAsia="ru-RU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12-227.</w:t>
      </w:r>
      <w:r>
        <w:rPr>
          <w:rFonts w:ascii="Times New Roman" w:hAnsi="Times New Roman"/>
          <w:sz w:val="30"/>
          <w:szCs w:val="30"/>
          <w:lang w:eastAsia="ru-RU"/>
        </w:rPr>
        <w:t xml:space="preserve"> </w:t>
      </w:r>
    </w:p>
    <w:p w:rsidR="00350566" w:rsidRDefault="00350566" w:rsidP="00350566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CB5E16">
        <w:rPr>
          <w:rFonts w:ascii="Times New Roman" w:hAnsi="Times New Roman"/>
          <w:sz w:val="30"/>
          <w:szCs w:val="30"/>
        </w:rPr>
        <w:t>Фотомонтаж рекламной конструкции на рекламном месте:</w:t>
      </w:r>
    </w:p>
    <w:p w:rsidR="00350566" w:rsidRDefault="00350566" w:rsidP="00350566">
      <w:r w:rsidRPr="00DA1025">
        <w:rPr>
          <w:noProof/>
          <w:lang w:eastAsia="ru-RU"/>
        </w:rPr>
        <w:drawing>
          <wp:inline distT="0" distB="0" distL="0" distR="0">
            <wp:extent cx="6496050" cy="3724275"/>
            <wp:effectExtent l="19050" t="0" r="0" b="0"/>
            <wp:docPr id="12" name="Рисунок 11" descr="11-Ворон 12, 55 м от перес Рокос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-Ворон 12, 55 м от перес Рокосс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96050" cy="372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0566" w:rsidRDefault="00350566" w:rsidP="00350566">
      <w:r>
        <w:rPr>
          <w:noProof/>
          <w:lang w:eastAsia="ru-RU"/>
        </w:rPr>
        <w:lastRenderedPageBreak/>
        <w:drawing>
          <wp:inline distT="0" distB="0" distL="0" distR="0">
            <wp:extent cx="6480175" cy="8366125"/>
            <wp:effectExtent l="19050" t="0" r="0" b="0"/>
            <wp:docPr id="3" name="Рисунок 0" descr="22. Воронова,Металлургов 4-то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. Воронова,Металлургов 4-топ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36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56A8" w:rsidRPr="007D739A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350566" w:rsidRDefault="00350566">
      <w:pPr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bCs/>
          <w:szCs w:val="28"/>
        </w:rPr>
        <w:br w:type="page"/>
      </w:r>
    </w:p>
    <w:p w:rsidR="007556A8" w:rsidRPr="00C10869" w:rsidRDefault="007556A8" w:rsidP="007556A8">
      <w:pPr>
        <w:pStyle w:val="a7"/>
        <w:jc w:val="right"/>
        <w:outlineLvl w:val="0"/>
        <w:rPr>
          <w:bCs/>
          <w:szCs w:val="28"/>
        </w:rPr>
      </w:pPr>
      <w:r w:rsidRPr="00C10869">
        <w:rPr>
          <w:bCs/>
          <w:szCs w:val="28"/>
        </w:rPr>
        <w:lastRenderedPageBreak/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F75765" w:rsidRPr="004E092C" w:rsidRDefault="007556A8" w:rsidP="00BA5397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="009432B8" w:rsidRPr="004E092C">
        <w:rPr>
          <w:rFonts w:ascii="Times New Roman" w:hAnsi="Times New Roman"/>
          <w:bCs/>
          <w:sz w:val="28"/>
          <w:szCs w:val="28"/>
        </w:rPr>
        <w:t xml:space="preserve">, </w:t>
      </w:r>
      <w:r w:rsidR="00E85B98">
        <w:rPr>
          <w:rFonts w:ascii="Times New Roman" w:hAnsi="Times New Roman"/>
          <w:bCs/>
          <w:sz w:val="28"/>
          <w:szCs w:val="28"/>
        </w:rPr>
        <w:t>у</w:t>
      </w:r>
      <w:r w:rsidR="0010585F">
        <w:rPr>
          <w:rFonts w:ascii="Times New Roman" w:hAnsi="Times New Roman"/>
          <w:bCs/>
          <w:sz w:val="28"/>
          <w:szCs w:val="28"/>
        </w:rPr>
        <w:t xml:space="preserve">л. </w:t>
      </w:r>
      <w:r w:rsidR="00350566">
        <w:rPr>
          <w:rFonts w:ascii="Times New Roman" w:hAnsi="Times New Roman"/>
          <w:bCs/>
          <w:sz w:val="28"/>
          <w:szCs w:val="28"/>
        </w:rPr>
        <w:t xml:space="preserve">Воронова, перед проездом к  зданию по </w:t>
      </w:r>
      <w:proofErr w:type="spellStart"/>
      <w:r w:rsidR="00350566">
        <w:rPr>
          <w:rFonts w:ascii="Times New Roman" w:hAnsi="Times New Roman"/>
          <w:bCs/>
          <w:sz w:val="28"/>
          <w:szCs w:val="28"/>
        </w:rPr>
        <w:t>пр-ту</w:t>
      </w:r>
      <w:proofErr w:type="spellEnd"/>
      <w:r w:rsidR="00350566">
        <w:rPr>
          <w:rFonts w:ascii="Times New Roman" w:hAnsi="Times New Roman"/>
          <w:bCs/>
          <w:sz w:val="28"/>
          <w:szCs w:val="28"/>
        </w:rPr>
        <w:t xml:space="preserve"> Металлургов, 4</w:t>
      </w:r>
    </w:p>
    <w:p w:rsidR="007556A8" w:rsidRPr="00ED4B67" w:rsidRDefault="007556A8" w:rsidP="007556A8">
      <w:pPr>
        <w:pStyle w:val="a7"/>
        <w:jc w:val="right"/>
        <w:outlineLvl w:val="0"/>
        <w:rPr>
          <w:szCs w:val="28"/>
        </w:rPr>
      </w:pPr>
    </w:p>
    <w:p w:rsidR="007556A8" w:rsidRPr="00C10869" w:rsidRDefault="007556A8" w:rsidP="007556A8">
      <w:pPr>
        <w:shd w:val="clear" w:color="auto" w:fill="FFFFFF"/>
        <w:suppressAutoHyphens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«____» _________201</w:t>
      </w:r>
      <w:r w:rsidR="00CF1233">
        <w:rPr>
          <w:rFonts w:ascii="Times New Roman" w:hAnsi="Times New Roman"/>
          <w:sz w:val="28"/>
          <w:szCs w:val="28"/>
        </w:rPr>
        <w:t>3</w:t>
      </w:r>
      <w:r w:rsidRPr="00C10869">
        <w:rPr>
          <w:rFonts w:ascii="Times New Roman" w:hAnsi="Times New Roman"/>
          <w:sz w:val="28"/>
          <w:szCs w:val="28"/>
        </w:rPr>
        <w:t xml:space="preserve"> г.</w:t>
      </w:r>
    </w:p>
    <w:p w:rsidR="007556A8" w:rsidRPr="00C10869" w:rsidRDefault="007556A8" w:rsidP="007556A8">
      <w:pPr>
        <w:pStyle w:val="a7"/>
        <w:jc w:val="left"/>
        <w:outlineLvl w:val="0"/>
        <w:rPr>
          <w:b/>
          <w:bCs/>
          <w:szCs w:val="28"/>
        </w:rPr>
      </w:pP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Информация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об общей площади информационных полей рекламных конструкций,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proofErr w:type="gramStart"/>
      <w:r w:rsidRPr="00C10869">
        <w:rPr>
          <w:b/>
          <w:bCs/>
          <w:szCs w:val="28"/>
        </w:rPr>
        <w:t>разрешения</w:t>
      </w:r>
      <w:proofErr w:type="gramEnd"/>
      <w:r w:rsidRPr="00C10869">
        <w:rPr>
          <w:b/>
          <w:bCs/>
          <w:szCs w:val="28"/>
        </w:rPr>
        <w:t xml:space="preserve"> на установку которых выданы </w:t>
      </w:r>
      <w:r>
        <w:rPr>
          <w:b/>
          <w:bCs/>
          <w:szCs w:val="28"/>
        </w:rPr>
        <w:t xml:space="preserve">заявителю 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 xml:space="preserve">и его </w:t>
      </w:r>
      <w:proofErr w:type="spellStart"/>
      <w:r w:rsidRPr="00C10869">
        <w:rPr>
          <w:b/>
          <w:bCs/>
          <w:szCs w:val="28"/>
        </w:rPr>
        <w:t>аффилированным</w:t>
      </w:r>
      <w:proofErr w:type="spellEnd"/>
      <w:r w:rsidRPr="00C10869">
        <w:rPr>
          <w:b/>
          <w:bCs/>
          <w:szCs w:val="28"/>
        </w:rPr>
        <w:t xml:space="preserve"> лицам на территории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города Красноярска</w:t>
      </w:r>
    </w:p>
    <w:p w:rsidR="007556A8" w:rsidRPr="002124FC" w:rsidRDefault="007556A8" w:rsidP="007556A8">
      <w:pPr>
        <w:pStyle w:val="a7"/>
        <w:outlineLvl w:val="0"/>
        <w:rPr>
          <w:b/>
          <w:bCs/>
          <w:sz w:val="30"/>
          <w:szCs w:val="30"/>
        </w:rPr>
      </w:pPr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>
        <w:rPr>
          <w:sz w:val="30"/>
          <w:szCs w:val="30"/>
        </w:rPr>
        <w:t>_________________________________________________________________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proofErr w:type="gramStart"/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  <w:proofErr w:type="gramEnd"/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сообщает, что общая площадь информационных полей рекламных конструкций, </w:t>
      </w:r>
      <w:proofErr w:type="gramStart"/>
      <w:r w:rsidRPr="00C048D1">
        <w:rPr>
          <w:bCs/>
          <w:szCs w:val="28"/>
        </w:rPr>
        <w:t>разрешения</w:t>
      </w:r>
      <w:proofErr w:type="gramEnd"/>
      <w:r w:rsidRPr="00C048D1">
        <w:rPr>
          <w:bCs/>
          <w:szCs w:val="28"/>
        </w:rPr>
        <w:t xml:space="preserve"> на установку которых выданы </w:t>
      </w:r>
      <w:r w:rsidRPr="00C048D1">
        <w:rPr>
          <w:szCs w:val="28"/>
        </w:rPr>
        <w:t>_________________________________________________________________</w:t>
      </w:r>
      <w:r>
        <w:rPr>
          <w:szCs w:val="28"/>
        </w:rPr>
        <w:t>______</w:t>
      </w:r>
    </w:p>
    <w:p w:rsidR="007556A8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ФИО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и его </w:t>
      </w:r>
      <w:proofErr w:type="spellStart"/>
      <w:r w:rsidRPr="00C048D1">
        <w:rPr>
          <w:bCs/>
          <w:szCs w:val="28"/>
        </w:rPr>
        <w:t>аффилированным</w:t>
      </w:r>
      <w:proofErr w:type="spellEnd"/>
      <w:r w:rsidRPr="00C048D1">
        <w:rPr>
          <w:bCs/>
          <w:szCs w:val="28"/>
        </w:rPr>
        <w:t xml:space="preserve"> лицам на территории города Красноярска составляет</w:t>
      </w:r>
      <w:proofErr w:type="gramStart"/>
      <w:r w:rsidRPr="005314A3">
        <w:rPr>
          <w:bCs/>
          <w:sz w:val="24"/>
        </w:rPr>
        <w:t xml:space="preserve"> </w:t>
      </w:r>
      <w:r w:rsidRPr="005314A3">
        <w:rPr>
          <w:bCs/>
          <w:sz w:val="30"/>
          <w:szCs w:val="30"/>
        </w:rPr>
        <w:t xml:space="preserve">________________(_________________________________________) </w:t>
      </w:r>
      <w:proofErr w:type="gramEnd"/>
      <w:r w:rsidRPr="005314A3">
        <w:rPr>
          <w:bCs/>
          <w:sz w:val="30"/>
          <w:szCs w:val="30"/>
        </w:rPr>
        <w:t>кв.м.</w:t>
      </w:r>
    </w:p>
    <w:p w:rsidR="007556A8" w:rsidRPr="005314A3" w:rsidRDefault="007556A8" w:rsidP="007556A8">
      <w:pPr>
        <w:pStyle w:val="a7"/>
        <w:outlineLvl w:val="0"/>
        <w:rPr>
          <w:bCs/>
          <w:sz w:val="20"/>
          <w:szCs w:val="20"/>
        </w:rPr>
      </w:pPr>
      <w:r w:rsidRPr="005314A3">
        <w:rPr>
          <w:bCs/>
          <w:sz w:val="24"/>
        </w:rPr>
        <w:t xml:space="preserve">        </w:t>
      </w:r>
      <w:r>
        <w:rPr>
          <w:bCs/>
          <w:sz w:val="24"/>
        </w:rPr>
        <w:t xml:space="preserve">      </w:t>
      </w:r>
      <w:r w:rsidRPr="005314A3">
        <w:rPr>
          <w:bCs/>
          <w:sz w:val="24"/>
        </w:rPr>
        <w:t xml:space="preserve"> </w:t>
      </w:r>
      <w:r w:rsidRPr="005314A3">
        <w:rPr>
          <w:bCs/>
          <w:sz w:val="20"/>
          <w:szCs w:val="20"/>
        </w:rPr>
        <w:t xml:space="preserve">(цифрами)                                            </w:t>
      </w:r>
      <w:r>
        <w:rPr>
          <w:bCs/>
          <w:sz w:val="20"/>
          <w:szCs w:val="20"/>
        </w:rPr>
        <w:t xml:space="preserve">                                  </w:t>
      </w:r>
      <w:r w:rsidRPr="005314A3">
        <w:rPr>
          <w:bCs/>
          <w:sz w:val="20"/>
          <w:szCs w:val="20"/>
        </w:rPr>
        <w:t>(прописью)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C048D1" w:rsidRDefault="007556A8" w:rsidP="007556A8">
      <w:pPr>
        <w:pStyle w:val="a7"/>
        <w:ind w:firstLine="709"/>
        <w:outlineLvl w:val="0"/>
        <w:rPr>
          <w:bCs/>
          <w:szCs w:val="28"/>
        </w:rPr>
      </w:pPr>
      <w:r w:rsidRPr="00C048D1">
        <w:rPr>
          <w:bCs/>
          <w:szCs w:val="28"/>
        </w:rPr>
        <w:t xml:space="preserve">Перечень </w:t>
      </w:r>
      <w:proofErr w:type="spellStart"/>
      <w:r w:rsidRPr="00C048D1">
        <w:rPr>
          <w:bCs/>
          <w:szCs w:val="28"/>
        </w:rPr>
        <w:t>аффилированных</w:t>
      </w:r>
      <w:proofErr w:type="spellEnd"/>
      <w:r w:rsidRPr="00C048D1">
        <w:rPr>
          <w:bCs/>
          <w:szCs w:val="28"/>
        </w:rPr>
        <w:t xml:space="preserve"> лиц</w:t>
      </w:r>
      <w:r w:rsidR="00B2614F">
        <w:rPr>
          <w:bCs/>
          <w:szCs w:val="28"/>
        </w:rPr>
        <w:t xml:space="preserve"> заявителя</w:t>
      </w:r>
      <w:r w:rsidRPr="00C048D1">
        <w:rPr>
          <w:bCs/>
          <w:szCs w:val="28"/>
        </w:rPr>
        <w:t>:</w:t>
      </w:r>
    </w:p>
    <w:p w:rsidR="007556A8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1.___________________________________</w:t>
      </w:r>
      <w:r>
        <w:rPr>
          <w:bCs/>
          <w:szCs w:val="28"/>
        </w:rPr>
        <w:t>____________________________________</w:t>
      </w:r>
    </w:p>
    <w:p w:rsidR="007556A8" w:rsidRPr="00C048D1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2.__________________________________________________________________</w:t>
      </w:r>
      <w:r>
        <w:rPr>
          <w:bCs/>
          <w:szCs w:val="28"/>
        </w:rPr>
        <w:t>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3.__________________________________________________________________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4.__________________________________________________________________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5.__________________________________________________________________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ind w:firstLine="709"/>
        <w:jc w:val="center"/>
        <w:outlineLvl w:val="0"/>
        <w:rPr>
          <w:bCs/>
          <w:szCs w:val="28"/>
        </w:rPr>
      </w:pPr>
      <w:r>
        <w:rPr>
          <w:sz w:val="20"/>
          <w:szCs w:val="20"/>
        </w:rPr>
        <w:t xml:space="preserve">(полное наименование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лица, организационно-правовая форма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юридического лица, ФИО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лица)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</w:p>
    <w:p w:rsidR="007556A8" w:rsidRPr="0031332B" w:rsidRDefault="007556A8" w:rsidP="007556A8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Руководитель</w:t>
      </w:r>
      <w:r w:rsidRPr="0031332B">
        <w:rPr>
          <w:rFonts w:ascii="Times New Roman" w:hAnsi="Times New Roman"/>
          <w:sz w:val="28"/>
          <w:szCs w:val="28"/>
        </w:rPr>
        <w:tab/>
        <w:t>(</w:t>
      </w:r>
      <w:r>
        <w:rPr>
          <w:rFonts w:ascii="Times New Roman" w:hAnsi="Times New Roman"/>
          <w:sz w:val="28"/>
          <w:szCs w:val="28"/>
        </w:rPr>
        <w:t>должность)______________________________________</w:t>
      </w:r>
      <w:r w:rsidRPr="0031332B">
        <w:rPr>
          <w:rFonts w:ascii="Times New Roman" w:hAnsi="Times New Roman"/>
          <w:sz w:val="28"/>
          <w:szCs w:val="28"/>
        </w:rPr>
        <w:t xml:space="preserve"> Ф.И.О </w:t>
      </w:r>
    </w:p>
    <w:p w:rsidR="007556A8" w:rsidRPr="0031332B" w:rsidRDefault="007556A8" w:rsidP="007556A8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М.П.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F25EEE" w:rsidRDefault="00F25EE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7556A8" w:rsidRPr="006129C0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232CEA" w:rsidRPr="004E092C" w:rsidRDefault="007556A8" w:rsidP="00BA5397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="00B2614F">
        <w:rPr>
          <w:rFonts w:ascii="Times New Roman" w:hAnsi="Times New Roman"/>
          <w:bCs/>
          <w:sz w:val="28"/>
          <w:szCs w:val="28"/>
        </w:rPr>
        <w:t xml:space="preserve">, </w:t>
      </w:r>
      <w:r w:rsidR="00A95529">
        <w:rPr>
          <w:rFonts w:ascii="Times New Roman" w:hAnsi="Times New Roman"/>
          <w:bCs/>
          <w:sz w:val="28"/>
          <w:szCs w:val="28"/>
        </w:rPr>
        <w:t>у</w:t>
      </w:r>
      <w:r w:rsidR="0010585F">
        <w:rPr>
          <w:rFonts w:ascii="Times New Roman" w:hAnsi="Times New Roman"/>
          <w:bCs/>
          <w:sz w:val="28"/>
          <w:szCs w:val="28"/>
        </w:rPr>
        <w:t xml:space="preserve">л. </w:t>
      </w:r>
      <w:r w:rsidR="00350566">
        <w:rPr>
          <w:rFonts w:ascii="Times New Roman" w:hAnsi="Times New Roman"/>
          <w:bCs/>
          <w:sz w:val="28"/>
          <w:szCs w:val="28"/>
        </w:rPr>
        <w:t xml:space="preserve">Воронова, перед проездом к  зданию по </w:t>
      </w:r>
      <w:proofErr w:type="spellStart"/>
      <w:r w:rsidR="00350566">
        <w:rPr>
          <w:rFonts w:ascii="Times New Roman" w:hAnsi="Times New Roman"/>
          <w:bCs/>
          <w:sz w:val="28"/>
          <w:szCs w:val="28"/>
        </w:rPr>
        <w:t>пр-ту</w:t>
      </w:r>
      <w:proofErr w:type="spellEnd"/>
      <w:r w:rsidR="00350566">
        <w:rPr>
          <w:rFonts w:ascii="Times New Roman" w:hAnsi="Times New Roman"/>
          <w:bCs/>
          <w:sz w:val="28"/>
          <w:szCs w:val="28"/>
        </w:rPr>
        <w:t xml:space="preserve"> Металлургов, 4</w:t>
      </w:r>
    </w:p>
    <w:p w:rsidR="007556A8" w:rsidRDefault="007556A8" w:rsidP="00232CEA">
      <w:pPr>
        <w:pStyle w:val="2"/>
        <w:tabs>
          <w:tab w:val="left" w:pos="5812"/>
        </w:tabs>
        <w:suppressAutoHyphens/>
        <w:jc w:val="right"/>
        <w:rPr>
          <w:b w:val="0"/>
          <w:sz w:val="30"/>
          <w:szCs w:val="30"/>
        </w:rPr>
      </w:pPr>
      <w:r>
        <w:rPr>
          <w:b w:val="0"/>
          <w:sz w:val="30"/>
          <w:szCs w:val="30"/>
        </w:rPr>
        <w:br/>
      </w:r>
    </w:p>
    <w:p w:rsidR="007556A8" w:rsidRPr="00671526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466C69">
        <w:rPr>
          <w:rFonts w:ascii="Times New Roman" w:hAnsi="Times New Roman"/>
          <w:bCs/>
          <w:sz w:val="28"/>
          <w:szCs w:val="28"/>
        </w:rPr>
        <w:t>Проект договора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bCs/>
          <w:sz w:val="28"/>
          <w:szCs w:val="28"/>
        </w:rPr>
        <w:t>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7556A8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bCs/>
          <w:sz w:val="28"/>
          <w:szCs w:val="28"/>
        </w:rPr>
        <w:t xml:space="preserve">государственная </w:t>
      </w:r>
      <w:proofErr w:type="gramStart"/>
      <w:r w:rsidRPr="00671526">
        <w:rPr>
          <w:rFonts w:ascii="Times New Roman" w:hAnsi="Times New Roman"/>
          <w:bCs/>
          <w:sz w:val="28"/>
          <w:szCs w:val="28"/>
        </w:rPr>
        <w:t>собственность</w:t>
      </w:r>
      <w:proofErr w:type="gramEnd"/>
      <w:r w:rsidRPr="00671526">
        <w:rPr>
          <w:rFonts w:ascii="Times New Roman" w:hAnsi="Times New Roman"/>
          <w:bCs/>
          <w:sz w:val="28"/>
          <w:szCs w:val="28"/>
        </w:rPr>
        <w:t xml:space="preserve"> на которые не разграничена</w:t>
      </w:r>
    </w:p>
    <w:p w:rsidR="007556A8" w:rsidRPr="00671526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2B5BC4" w:rsidP="007556A8">
      <w:pPr>
        <w:pStyle w:val="ConsPlusNonformat"/>
        <w:spacing w:line="192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7556A8" w:rsidRPr="00671526">
        <w:rPr>
          <w:rFonts w:ascii="Times New Roman" w:hAnsi="Times New Roman" w:cs="Times New Roman"/>
          <w:sz w:val="28"/>
          <w:szCs w:val="28"/>
        </w:rPr>
        <w:t xml:space="preserve">«___» ________ 20___ г.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Управление наружной рекламы администрации города Красноярска, именуемое в дальнейшем «Администрация», в лице руководителя управления</w:t>
      </w:r>
      <w:r>
        <w:rPr>
          <w:rFonts w:ascii="Times New Roman" w:hAnsi="Times New Roman" w:cs="Times New Roman"/>
          <w:sz w:val="28"/>
          <w:szCs w:val="28"/>
        </w:rPr>
        <w:t xml:space="preserve"> Титаренко Сергея Владимировича</w:t>
      </w:r>
      <w:r w:rsidRPr="00671526">
        <w:rPr>
          <w:rFonts w:ascii="Times New Roman" w:hAnsi="Times New Roman" w:cs="Times New Roman"/>
          <w:sz w:val="28"/>
          <w:szCs w:val="28"/>
        </w:rPr>
        <w:t>, действуя от имени администрации города на  основании  Положения  об управлении наружной  рекламы,  с одной стороны, и 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(наименование владельца рекламной конструкции)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именуемый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дальнейшем «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», в лице 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_____________________, 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действующего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 _________________________, с  другой  стороны,  в соответствии с решением комиссии по проведению торгов (протокол от ___________ №_____) заключили настоящий договор (далее − Договор) о следующем: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1.1. 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 предоставляет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право установить </w:t>
      </w:r>
      <w:r w:rsidRPr="006830F0">
        <w:rPr>
          <w:rFonts w:ascii="Times New Roman" w:hAnsi="Times New Roman"/>
          <w:sz w:val="28"/>
          <w:szCs w:val="28"/>
        </w:rPr>
        <w:t xml:space="preserve">щитовую рекламную </w:t>
      </w:r>
      <w:r w:rsidR="00C1712B" w:rsidRPr="00CB5E16">
        <w:rPr>
          <w:rFonts w:ascii="Times New Roman" w:hAnsi="Times New Roman"/>
          <w:sz w:val="30"/>
          <w:szCs w:val="30"/>
        </w:rPr>
        <w:t>с размером информационного</w:t>
      </w:r>
      <w:r w:rsidR="00CA2034" w:rsidRPr="00CA2034">
        <w:rPr>
          <w:rFonts w:ascii="Times New Roman" w:hAnsi="Times New Roman"/>
          <w:sz w:val="30"/>
          <w:szCs w:val="30"/>
        </w:rPr>
        <w:t xml:space="preserve"> </w:t>
      </w:r>
      <w:r w:rsidR="00CD7BF9" w:rsidRPr="00CB5E16">
        <w:rPr>
          <w:rFonts w:ascii="Times New Roman" w:hAnsi="Times New Roman"/>
          <w:sz w:val="30"/>
          <w:szCs w:val="30"/>
        </w:rPr>
        <w:t xml:space="preserve">поля 6,0 м </w:t>
      </w:r>
      <w:proofErr w:type="spellStart"/>
      <w:r w:rsidR="00CD7BF9"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="00CD7BF9" w:rsidRPr="00CB5E16">
        <w:rPr>
          <w:rFonts w:ascii="Times New Roman" w:hAnsi="Times New Roman"/>
          <w:sz w:val="30"/>
          <w:szCs w:val="30"/>
        </w:rPr>
        <w:t xml:space="preserve"> 3,0 м (щит) </w:t>
      </w:r>
      <w:r w:rsidR="00C1712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(дал</w:t>
      </w:r>
      <w:r w:rsidRPr="00671526">
        <w:rPr>
          <w:rFonts w:ascii="Times New Roman" w:hAnsi="Times New Roman" w:cs="Times New Roman"/>
          <w:sz w:val="28"/>
          <w:szCs w:val="28"/>
        </w:rPr>
        <w:t xml:space="preserve">ее − рекламная конструкция) на рекламном месте </w:t>
      </w:r>
      <w:r w:rsidRPr="00CF6AB2">
        <w:rPr>
          <w:rFonts w:ascii="Times New Roman" w:hAnsi="Times New Roman" w:cs="Times New Roman"/>
          <w:sz w:val="28"/>
          <w:szCs w:val="28"/>
        </w:rPr>
        <w:t>№</w:t>
      </w:r>
      <w:r w:rsidR="004C2915" w:rsidRPr="00CF6AB2">
        <w:rPr>
          <w:rFonts w:ascii="Times New Roman" w:hAnsi="Times New Roman" w:cs="Times New Roman"/>
          <w:sz w:val="28"/>
          <w:szCs w:val="28"/>
        </w:rPr>
        <w:t xml:space="preserve"> </w:t>
      </w:r>
      <w:r w:rsidR="001C3EB1" w:rsidRPr="00CF6AB2">
        <w:rPr>
          <w:rFonts w:ascii="Times New Roman" w:hAnsi="Times New Roman" w:cs="Times New Roman"/>
          <w:sz w:val="28"/>
          <w:szCs w:val="28"/>
        </w:rPr>
        <w:t>2</w:t>
      </w:r>
      <w:r w:rsidR="007E1C44" w:rsidRPr="00CF6AB2">
        <w:rPr>
          <w:rFonts w:ascii="Times New Roman" w:hAnsi="Times New Roman" w:cs="Times New Roman"/>
          <w:sz w:val="28"/>
          <w:szCs w:val="28"/>
        </w:rPr>
        <w:t>2</w:t>
      </w:r>
      <w:r w:rsidR="004C2915" w:rsidRPr="00CF6AB2">
        <w:rPr>
          <w:rFonts w:ascii="Times New Roman" w:hAnsi="Times New Roman" w:cs="Times New Roman"/>
          <w:sz w:val="28"/>
          <w:szCs w:val="28"/>
        </w:rPr>
        <w:t>/</w:t>
      </w:r>
      <w:r w:rsidR="00B07681" w:rsidRPr="00CF6AB2">
        <w:rPr>
          <w:rFonts w:ascii="Times New Roman" w:hAnsi="Times New Roman" w:cs="Times New Roman"/>
          <w:sz w:val="28"/>
          <w:szCs w:val="28"/>
        </w:rPr>
        <w:t>1</w:t>
      </w:r>
      <w:r w:rsidR="00350566" w:rsidRPr="00CF6AB2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>по адресу:</w:t>
      </w:r>
      <w:r>
        <w:rPr>
          <w:rFonts w:ascii="Times New Roman" w:hAnsi="Times New Roman" w:cs="Times New Roman"/>
          <w:sz w:val="28"/>
          <w:szCs w:val="28"/>
        </w:rPr>
        <w:t xml:space="preserve"> г. Красноярск</w:t>
      </w:r>
      <w:r w:rsidR="00B2614F">
        <w:rPr>
          <w:rFonts w:ascii="Times New Roman" w:hAnsi="Times New Roman" w:cs="Times New Roman"/>
          <w:sz w:val="28"/>
          <w:szCs w:val="28"/>
        </w:rPr>
        <w:t xml:space="preserve">, </w:t>
      </w:r>
      <w:r w:rsidR="00A95529">
        <w:rPr>
          <w:rFonts w:ascii="Times New Roman" w:hAnsi="Times New Roman" w:cs="Times New Roman"/>
          <w:sz w:val="28"/>
          <w:szCs w:val="28"/>
        </w:rPr>
        <w:t>у</w:t>
      </w:r>
      <w:r w:rsidR="0010585F">
        <w:rPr>
          <w:rFonts w:ascii="Times New Roman" w:hAnsi="Times New Roman" w:cs="Times New Roman"/>
          <w:sz w:val="28"/>
          <w:szCs w:val="28"/>
        </w:rPr>
        <w:t xml:space="preserve">л. </w:t>
      </w:r>
      <w:r w:rsidR="00350566">
        <w:rPr>
          <w:rFonts w:ascii="Times New Roman" w:hAnsi="Times New Roman" w:cs="Times New Roman"/>
          <w:sz w:val="28"/>
          <w:szCs w:val="28"/>
        </w:rPr>
        <w:t xml:space="preserve">Воронова, перед проездом к  зданию по </w:t>
      </w:r>
      <w:proofErr w:type="spellStart"/>
      <w:r w:rsidR="00350566">
        <w:rPr>
          <w:rFonts w:ascii="Times New Roman" w:hAnsi="Times New Roman" w:cs="Times New Roman"/>
          <w:sz w:val="28"/>
          <w:szCs w:val="28"/>
        </w:rPr>
        <w:t>пр-ту</w:t>
      </w:r>
      <w:proofErr w:type="spellEnd"/>
      <w:r w:rsidR="00350566">
        <w:rPr>
          <w:rFonts w:ascii="Times New Roman" w:hAnsi="Times New Roman" w:cs="Times New Roman"/>
          <w:sz w:val="28"/>
          <w:szCs w:val="28"/>
        </w:rPr>
        <w:t xml:space="preserve"> Металлургов, 4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 xml:space="preserve">и эксплуатировать её в соответствии с целевым назначением, 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обязуется установить и эксплуатировать рекламную конструкцию, а также оплатить предоставленное право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установленном законодательством и настоящим Договором порядке.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1.2. Срок действия Договора:   </w:t>
      </w:r>
      <w:r>
        <w:rPr>
          <w:rFonts w:ascii="Times New Roman" w:hAnsi="Times New Roman" w:cs="Times New Roman"/>
          <w:sz w:val="28"/>
          <w:szCs w:val="28"/>
        </w:rPr>
        <w:t>пять лет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9432B8" w:rsidRPr="00F75765" w:rsidRDefault="009432B8" w:rsidP="009432B8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71526">
        <w:rPr>
          <w:rFonts w:ascii="Times New Roman" w:hAnsi="Times New Roman" w:cs="Times New Roman"/>
          <w:sz w:val="28"/>
          <w:szCs w:val="28"/>
        </w:rPr>
        <w:t xml:space="preserve">. Права и обязанности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2.1.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имеет право: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2.1.1. Установить и эксплуатировать рекламную конструкцию после получения разрешения на установку рекламной конструкции на рекламном месте, указанном в пункте 1.1 Договора.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2.1.2. Беспрепятственного доступа к  недвижимому имуществу, к которому присоединяется рекламная конструкция.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обязан: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2.2.1. Установить и эксплуатировать рекламную конструкцию в соответствии с проектной документацией и разрешением на установку рекламной конструкции.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2.2.2. Выполнить на рекламной конструкции маркировку с указанием наименования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 номера его телефона.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2.2.3. Обеспечить  безопасность эксплуатации и текущий  ремонт  рекламной  конструкции.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2.2.5. Обеспечить доступ представителей Администрации к месту установки рекламной конструкции для осуществления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исполнением условий настоящего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2.2.7. 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месяца, а также удалить информацию, размещенную на такой рекламной конструкции, в течение трех дней после прекращения права на установку и эксплуатацию  рекламной конструкции. Акт о произведенном демонтаже рекламной конструкции с приложением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фотоотчета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 направить в Администрацию в течение трех рабочих дней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с даты демонтажа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2.2.8. Возместить Администрации расходы, понесенные в связи с удалением информации, демонтажем, хранением и уничтожением рекламной конструкции,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произведенными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пункта 3.2.3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2.2.9.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узнал или должен был узнать о возникновении соответствующего права.</w:t>
      </w:r>
      <w:proofErr w:type="gramEnd"/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2.2.10. За свой счет обеспечить уборку территории,  прилегающей к основанию крепления  отдельно  стоящей  рекламной  конструкции к фундаменту,  но  не  менее  площади,  занятой фундаментом.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2.2.12. Своевременно  вносить установленную настоящим Договором плату.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2.2.13. Самостоятельно получить необходимые согласования и разрешения на производство работ, связанных с установкой и эксплуатацией рекламной 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2.2.14. </w:t>
      </w:r>
      <w:proofErr w:type="gramStart"/>
      <w:r w:rsidRPr="00671526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амостоятельно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случаев отсутствия возможности подключения рекламной конструкции к источнику энергоснабжения), а также оплачивать стоимость потребленной электроэнергии   по договору с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электроснабжающей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организацией.</w:t>
      </w:r>
      <w:proofErr w:type="gramEnd"/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2.2.15. По требованию Администрации привести внешний вид рекламной конструкции в соответствие с требованиями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концепт-программы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12-227, и Правил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8-140.</w:t>
      </w:r>
    </w:p>
    <w:p w:rsidR="007556A8" w:rsidRDefault="007556A8" w:rsidP="007556A8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Права и обязанности Администрации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Администрация обязана: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3.1.1. Обеспечить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возможность беспрепятственно установить и эксплуатировать рекламную конструкцию на рекламном месте, указанном в пункте 1.1 Договора.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3.1.2. В письменной форме уведомлять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 изменении размера платы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Администрация имеет право: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3.2.1. Осуществлять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 Расторгнуть  Договор  в одностороннем порядке  в  следующих случаях: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3.2.2.1. Если недвижимое имущество, к которому присоединена рекламная конструкция, необходимо для муниципальных  нужд,  о чем Администрация обязана уведомить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письменной форме не менее чем за 30 дней до даты расторжения Договора.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3.2.2.2.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получит разрешение на установку рекламной конструкции в течение трех месяцев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 подписания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3.2.2.3. В случае аннулирования разрешения на установку рекламной конструкции или признания  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недействительным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3.2.2.4. В случае несоответствия рекламной конструкц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и 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места установки сведениям, указанным в паспорте рекламного места.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3.2.2.5.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3.2.2.6.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обязанностей, установленных пунктом 2.2.15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3.2.3. Удалить информацию, размещенную на рекламной конструкции, и (или) демонтировать рекламную конструкцию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обязательств, предусмотренных пунктом 2.2.7 Договора. В случае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забрал рекламную конструкцию с места хранения и не возместил расходы, понесенные Администрацией в связи с её демонтажем и хранением, в течение 30 календарных дней со дня получения от Администрации уведомления о произведенном демонтаже,   рекламная конструкция может быть уничтожена. Администрация не несет перед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ответственности за убытки, возникшие вследствие удаления информации, демонтажа и уничтожения рекламной конструкции.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Платежи и расчеты по Договору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(приложение).</w:t>
      </w:r>
    </w:p>
    <w:p w:rsidR="004C2915" w:rsidRDefault="004C2915" w:rsidP="004C2915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4.2. Плата по Договору перечисляется ежемесячно в срок до последнего числа текущего меся</w:t>
      </w:r>
      <w:r w:rsidR="00CF6AB2">
        <w:rPr>
          <w:rFonts w:ascii="Times New Roman" w:hAnsi="Times New Roman"/>
          <w:sz w:val="28"/>
          <w:szCs w:val="28"/>
        </w:rPr>
        <w:t xml:space="preserve">ца в бюджет города Красноярска </w:t>
      </w:r>
      <w:r>
        <w:rPr>
          <w:rFonts w:ascii="Times New Roman" w:hAnsi="Times New Roman"/>
          <w:sz w:val="28"/>
          <w:szCs w:val="28"/>
        </w:rPr>
        <w:t xml:space="preserve">на счет Управления Федерального казначейства по Красноярскому краю, </w:t>
      </w:r>
      <w:r w:rsidR="00CF6AB2">
        <w:rPr>
          <w:rFonts w:ascii="Times New Roman" w:hAnsi="Times New Roman"/>
          <w:sz w:val="28"/>
          <w:szCs w:val="28"/>
        </w:rPr>
        <w:t>указанный в пункте 8.1 Договора</w:t>
      </w:r>
      <w:r>
        <w:rPr>
          <w:rFonts w:ascii="Times New Roman" w:hAnsi="Times New Roman"/>
          <w:sz w:val="28"/>
          <w:szCs w:val="28"/>
        </w:rPr>
        <w:t>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Размер платы по Договору может быть изменен Администрацией в одностороннем порядке  со дня вступления в силу соответствующего правового акта о внесении изменений в Методику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собственность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которые не разграничена, утвержденную решением Красноярского городского Совета депутатов от 25.09.2009 №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  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При наличии безвозмездного договора на распространение социальной рекламы, заключенного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приложением подтверждающих документов, </w:t>
      </w:r>
      <w:r>
        <w:rPr>
          <w:rFonts w:ascii="Times New Roman" w:hAnsi="Times New Roman" w:cs="Times New Roman"/>
          <w:sz w:val="28"/>
          <w:szCs w:val="28"/>
        </w:rPr>
        <w:lastRenderedPageBreak/>
        <w:t>которое представляется в Администрацию не позднее двадцатого числа месяца, следующего за расчетным.</w:t>
      </w:r>
      <w:proofErr w:type="gramEnd"/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Днем оплаты считается день зачисления денежных средств на счет бюджета города Красноярска, указанный в пункте 8.1 Договора.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Ответственность сторон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5.1. При  нарушении  сроков  оплаты по Договору 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уплачивает  пеню в размере 0,1% от просроченной суммы за каждый день просрочки.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5.2. В случае неисполнения обязательств, установленных пунктами 2.2.1–2.2.11, 2.2.15 настоящего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уплачивает штраф в размере 20% от суммы месячной платы по Договору. Уплата штрафа не освобождает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 обязанности устранить нарушения.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5.3. Рекламная конструкция,  размещенная  с нарушением условий Договора, подлежит демонтажу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5.4. В случае неисполнения или ненадлежащего исполнения обязательств, установленных пунктом 2.2.7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Стороны освобождаются от ответственности за неисполнение обязатель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>ств в сл</w:t>
      </w:r>
      <w:proofErr w:type="gramEnd"/>
      <w:r>
        <w:rPr>
          <w:rFonts w:ascii="Times New Roman" w:hAnsi="Times New Roman" w:cs="Times New Roman"/>
          <w:sz w:val="28"/>
          <w:szCs w:val="28"/>
        </w:rPr>
        <w:t>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Неуведомление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5.6.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несет ответственность за ущерб, причиненный рекламной конструкцией третьим лицам,  в соответствии с действующим законодательством. 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Изменение и расторжение Договора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Договор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может быть расторгнут в одностороннем порядке в случаях, указанных в пунктах 2.1.3 и 3.2.2 Договора. О расторжении Договора в одностороннем порядке сторона – инициатор расторжения письменно уведомляет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другую сторону. Договор считается расторгнутым с даты, указанной в таком уведомлении. 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Прочие условия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4E092C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7.1. В случае  </w:t>
      </w:r>
      <w:r w:rsidR="007556A8">
        <w:rPr>
          <w:rFonts w:ascii="Times New Roman" w:hAnsi="Times New Roman" w:cs="Times New Roman"/>
          <w:sz w:val="28"/>
          <w:szCs w:val="28"/>
        </w:rPr>
        <w:t xml:space="preserve">перемены  адреса,  наименования  или  номера расчетного счета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обязан в 10-дневный срок письменно  известить  об  этом  Администрацию. При отсутствии извещения об этом все уведомления и другие документы,  направленные Администрацией по адресу,  указанному  в  настоящем Договоре,  считаются  врученными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в день отправки соответствующего документа.</w:t>
      </w:r>
    </w:p>
    <w:p w:rsidR="007556A8" w:rsidRDefault="003A6C7F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7.2. Споры между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и Администрацией разрешаются путем переговоров или в Арбитражном суде Красноярского края.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7.3. Договор  вступает в силу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его подписания  обеими сторонами (дата в правом верхнем углу Договора).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Во всем остальном, не  предусмотренном настоящим Договором,   стороны   руководствуются  действующим законодательством.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671526">
        <w:rPr>
          <w:rFonts w:ascii="Times New Roman" w:hAnsi="Times New Roman" w:cs="Times New Roman"/>
          <w:sz w:val="28"/>
          <w:szCs w:val="28"/>
        </w:rPr>
        <w:t>. Реквизиты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8.1. 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Управление наружной рекламы администрации города Красноярска </w:t>
      </w:r>
    </w:p>
    <w:p w:rsidR="003977E9" w:rsidRDefault="003977E9" w:rsidP="003977E9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>660021</w:t>
      </w:r>
      <w:r w:rsidRPr="00A91179">
        <w:rPr>
          <w:rFonts w:ascii="Times New Roman" w:hAnsi="Times New Roman"/>
          <w:spacing w:val="-4"/>
          <w:sz w:val="28"/>
          <w:szCs w:val="28"/>
        </w:rPr>
        <w:t xml:space="preserve">, г. Красноярск, ул. </w:t>
      </w:r>
      <w:r>
        <w:rPr>
          <w:rFonts w:ascii="Times New Roman" w:hAnsi="Times New Roman"/>
          <w:spacing w:val="-4"/>
          <w:sz w:val="28"/>
          <w:szCs w:val="28"/>
        </w:rPr>
        <w:t>Ленина,160</w:t>
      </w:r>
      <w:r>
        <w:rPr>
          <w:rFonts w:ascii="Times New Roman" w:hAnsi="Times New Roman" w:cs="Times New Roman"/>
          <w:sz w:val="28"/>
          <w:szCs w:val="28"/>
        </w:rPr>
        <w:t xml:space="preserve"> (391) 221-06-48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3977E9" w:rsidRDefault="003977E9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Реквизиты для перечисления  платы по договору:</w:t>
      </w:r>
    </w:p>
    <w:p w:rsidR="007556A8" w:rsidRPr="00671526" w:rsidRDefault="007556A8" w:rsidP="00320DA7">
      <w:pPr>
        <w:tabs>
          <w:tab w:val="left" w:pos="0"/>
          <w:tab w:val="left" w:pos="2694"/>
        </w:tabs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Получатель: УФК по Красноярскому краю (Управление наружной рекламы администрации города Красноярска)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ИНН 2466215559 КПП 246601001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Банк получателя: ГРКЦ ГУ банка Р</w:t>
      </w:r>
      <w:r w:rsidR="00910E30">
        <w:rPr>
          <w:rFonts w:ascii="Times New Roman" w:hAnsi="Times New Roman"/>
          <w:sz w:val="28"/>
          <w:szCs w:val="28"/>
        </w:rPr>
        <w:t xml:space="preserve">оссии по Красноярскому краю  </w:t>
      </w:r>
      <w:r w:rsidRPr="00671526">
        <w:rPr>
          <w:rFonts w:ascii="Times New Roman" w:hAnsi="Times New Roman"/>
          <w:sz w:val="28"/>
          <w:szCs w:val="28"/>
        </w:rPr>
        <w:t xml:space="preserve">г. Красноярск  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proofErr w:type="gramStart"/>
      <w:r w:rsidRPr="00671526">
        <w:rPr>
          <w:rFonts w:ascii="Times New Roman" w:hAnsi="Times New Roman"/>
          <w:sz w:val="28"/>
          <w:szCs w:val="28"/>
        </w:rPr>
        <w:t>Р</w:t>
      </w:r>
      <w:proofErr w:type="gramEnd"/>
      <w:r w:rsidRPr="00671526">
        <w:rPr>
          <w:rFonts w:ascii="Times New Roman" w:hAnsi="Times New Roman"/>
          <w:sz w:val="28"/>
          <w:szCs w:val="28"/>
        </w:rPr>
        <w:t>/с № 40101810600000010001 БИК 040407001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КБК 94011109044040600120 ОКАТО 04401000000 (подлежит обязательному заполнению)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Назначение платежа: плата по договору на установку и эксплуатацию рекламной конструкции.</w:t>
      </w: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</w:t>
      </w: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320DA7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8.2.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Pr="00671526">
        <w:rPr>
          <w:rFonts w:ascii="Times New Roman" w:hAnsi="Times New Roman" w:cs="Times New Roman"/>
          <w:sz w:val="28"/>
          <w:szCs w:val="28"/>
        </w:rPr>
        <w:t>. Подписи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__________ /___________/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           </w:t>
      </w:r>
    </w:p>
    <w:p w:rsidR="007556A8" w:rsidRPr="00671526" w:rsidRDefault="007556A8" w:rsidP="00BA5397">
      <w:pPr>
        <w:pStyle w:val="ConsPlusNonformat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671526">
        <w:rPr>
          <w:rFonts w:ascii="Times New Roman" w:hAnsi="Times New Roman"/>
          <w:sz w:val="28"/>
          <w:szCs w:val="28"/>
        </w:rPr>
        <w:lastRenderedPageBreak/>
        <w:t>Приложение к договору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>_________</w:t>
      </w:r>
    </w:p>
    <w:p w:rsidR="007556A8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7556A8" w:rsidRDefault="007556A8" w:rsidP="007556A8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7556A8" w:rsidRPr="007556A8" w:rsidRDefault="007556A8" w:rsidP="007556A8">
      <w:pPr>
        <w:spacing w:line="192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7556A8" w:rsidRPr="00671526" w:rsidRDefault="007556A8" w:rsidP="007556A8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671526">
        <w:rPr>
          <w:rFonts w:ascii="Times New Roman" w:hAnsi="Times New Roman"/>
          <w:sz w:val="28"/>
          <w:szCs w:val="28"/>
        </w:rPr>
        <w:t xml:space="preserve">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 (далее – Договор),           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_____ произведен в соответствии с Методикой расчета размера платы по Договорам, утвержденной решением Красноярского городского Совета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депутатов от 25.09.2009 № 7-119.</w:t>
      </w: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ПД = (Аз + Абаз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SR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>,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место размещения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тип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безвозмездное размещение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социальной рекламы по инициативе органов местного самоуправления города Красноярска, а также муниципальных органов, которые не входят в структуру органов местного самоуправления города Красноярска.</w:t>
      </w:r>
    </w:p>
    <w:p w:rsidR="007556A8" w:rsidRPr="00D6041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D60416">
        <w:rPr>
          <w:rFonts w:ascii="Times New Roman" w:hAnsi="Times New Roman"/>
          <w:sz w:val="28"/>
          <w:szCs w:val="28"/>
        </w:rPr>
        <w:t>3. Аз =</w:t>
      </w:r>
      <w:r w:rsidR="00BA5397" w:rsidRPr="00D60416">
        <w:rPr>
          <w:rFonts w:ascii="Times New Roman" w:hAnsi="Times New Roman"/>
          <w:sz w:val="28"/>
          <w:szCs w:val="28"/>
        </w:rPr>
        <w:t xml:space="preserve"> </w:t>
      </w:r>
      <w:r w:rsidR="00F25EEE" w:rsidRPr="00D60416">
        <w:rPr>
          <w:rFonts w:ascii="Times New Roman" w:hAnsi="Times New Roman"/>
          <w:sz w:val="28"/>
          <w:szCs w:val="28"/>
        </w:rPr>
        <w:t>1</w:t>
      </w:r>
      <w:r w:rsidR="00B90551">
        <w:rPr>
          <w:rFonts w:ascii="Times New Roman" w:hAnsi="Times New Roman"/>
          <w:sz w:val="28"/>
          <w:szCs w:val="28"/>
        </w:rPr>
        <w:t>3</w:t>
      </w:r>
      <w:r w:rsidR="00350566">
        <w:rPr>
          <w:rFonts w:ascii="Times New Roman" w:hAnsi="Times New Roman"/>
          <w:sz w:val="28"/>
          <w:szCs w:val="28"/>
        </w:rPr>
        <w:t>0</w:t>
      </w:r>
      <w:r w:rsidR="00185DFF">
        <w:rPr>
          <w:rFonts w:ascii="Times New Roman" w:hAnsi="Times New Roman"/>
          <w:sz w:val="28"/>
          <w:szCs w:val="28"/>
        </w:rPr>
        <w:t>,</w:t>
      </w:r>
      <w:r w:rsidR="00350566">
        <w:rPr>
          <w:rFonts w:ascii="Times New Roman" w:hAnsi="Times New Roman"/>
          <w:sz w:val="28"/>
          <w:szCs w:val="28"/>
        </w:rPr>
        <w:t>60</w:t>
      </w:r>
      <w:r w:rsidRPr="00D6041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60416">
        <w:rPr>
          <w:rFonts w:ascii="Times New Roman" w:hAnsi="Times New Roman"/>
          <w:sz w:val="28"/>
          <w:szCs w:val="28"/>
        </w:rPr>
        <w:t>руб</w:t>
      </w:r>
      <w:proofErr w:type="spellEnd"/>
      <w:r w:rsidRPr="00D60416">
        <w:rPr>
          <w:rFonts w:ascii="Times New Roman" w:hAnsi="Times New Roman"/>
          <w:sz w:val="28"/>
          <w:szCs w:val="28"/>
        </w:rPr>
        <w:t>;</w:t>
      </w:r>
    </w:p>
    <w:p w:rsidR="007556A8" w:rsidRPr="00D6041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D60416">
        <w:rPr>
          <w:rFonts w:ascii="Times New Roman" w:hAnsi="Times New Roman"/>
          <w:sz w:val="28"/>
          <w:szCs w:val="28"/>
        </w:rPr>
        <w:tab/>
        <w:t xml:space="preserve">  Абаз =</w:t>
      </w:r>
      <w:r w:rsidR="00C13724" w:rsidRPr="00D60416">
        <w:rPr>
          <w:rFonts w:ascii="Times New Roman" w:hAnsi="Times New Roman"/>
          <w:sz w:val="28"/>
          <w:szCs w:val="28"/>
        </w:rPr>
        <w:t>20,00</w:t>
      </w:r>
      <w:r w:rsidRPr="00D60416">
        <w:rPr>
          <w:rFonts w:ascii="Times New Roman" w:hAnsi="Times New Roman"/>
          <w:sz w:val="28"/>
          <w:szCs w:val="28"/>
        </w:rPr>
        <w:t>;</w:t>
      </w:r>
    </w:p>
    <w:p w:rsidR="007556A8" w:rsidRPr="00D6041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D60416">
        <w:rPr>
          <w:rFonts w:ascii="Times New Roman" w:hAnsi="Times New Roman"/>
          <w:sz w:val="28"/>
          <w:szCs w:val="28"/>
        </w:rPr>
        <w:tab/>
        <w:t xml:space="preserve">  </w:t>
      </w:r>
      <w:r w:rsidRPr="00D60416">
        <w:rPr>
          <w:rFonts w:ascii="Times New Roman" w:hAnsi="Times New Roman"/>
          <w:sz w:val="28"/>
          <w:szCs w:val="28"/>
          <w:lang w:val="en-US"/>
        </w:rPr>
        <w:t>SR</w:t>
      </w:r>
      <w:r w:rsidRPr="00D60416">
        <w:rPr>
          <w:rFonts w:ascii="Times New Roman" w:hAnsi="Times New Roman"/>
          <w:sz w:val="28"/>
          <w:szCs w:val="28"/>
        </w:rPr>
        <w:t xml:space="preserve"> = </w:t>
      </w:r>
      <w:r w:rsidR="00CD7BF9">
        <w:rPr>
          <w:rFonts w:ascii="Times New Roman" w:hAnsi="Times New Roman"/>
          <w:sz w:val="28"/>
          <w:szCs w:val="28"/>
        </w:rPr>
        <w:t>36</w:t>
      </w:r>
      <w:proofErr w:type="gramStart"/>
      <w:r w:rsidR="00CD7BF9">
        <w:rPr>
          <w:rFonts w:ascii="Times New Roman" w:hAnsi="Times New Roman"/>
          <w:sz w:val="28"/>
          <w:szCs w:val="28"/>
        </w:rPr>
        <w:t>,00</w:t>
      </w:r>
      <w:proofErr w:type="gramEnd"/>
      <w:r w:rsidRPr="00D60416">
        <w:rPr>
          <w:rFonts w:ascii="Times New Roman" w:hAnsi="Times New Roman"/>
          <w:sz w:val="28"/>
          <w:szCs w:val="28"/>
        </w:rPr>
        <w:t>;</w:t>
      </w:r>
    </w:p>
    <w:p w:rsidR="007556A8" w:rsidRPr="00D60416" w:rsidRDefault="00A95529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D60416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D60416">
        <w:rPr>
          <w:rFonts w:ascii="Times New Roman" w:hAnsi="Times New Roman"/>
          <w:sz w:val="28"/>
          <w:szCs w:val="28"/>
        </w:rPr>
        <w:t>Крайон</w:t>
      </w:r>
      <w:proofErr w:type="spellEnd"/>
      <w:r w:rsidRPr="00D60416">
        <w:rPr>
          <w:rFonts w:ascii="Times New Roman" w:hAnsi="Times New Roman"/>
          <w:sz w:val="28"/>
          <w:szCs w:val="28"/>
        </w:rPr>
        <w:t xml:space="preserve"> = 1</w:t>
      </w:r>
      <w:r w:rsidR="007556A8" w:rsidRPr="00D60416">
        <w:rPr>
          <w:rFonts w:ascii="Times New Roman" w:hAnsi="Times New Roman"/>
          <w:sz w:val="28"/>
          <w:szCs w:val="28"/>
        </w:rPr>
        <w:t>;</w:t>
      </w:r>
    </w:p>
    <w:p w:rsidR="007556A8" w:rsidRPr="00D6041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D60416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D60416">
        <w:rPr>
          <w:rFonts w:ascii="Times New Roman" w:hAnsi="Times New Roman"/>
          <w:sz w:val="28"/>
          <w:szCs w:val="28"/>
        </w:rPr>
        <w:t>Ктип</w:t>
      </w:r>
      <w:proofErr w:type="spellEnd"/>
      <w:r w:rsidRPr="00D60416">
        <w:rPr>
          <w:rFonts w:ascii="Times New Roman" w:hAnsi="Times New Roman"/>
          <w:sz w:val="28"/>
          <w:szCs w:val="28"/>
        </w:rPr>
        <w:t xml:space="preserve"> =</w:t>
      </w:r>
      <w:r w:rsidR="00C64196" w:rsidRPr="00D60416">
        <w:rPr>
          <w:rFonts w:ascii="Times New Roman" w:hAnsi="Times New Roman"/>
          <w:sz w:val="28"/>
          <w:szCs w:val="28"/>
        </w:rPr>
        <w:t>1</w:t>
      </w:r>
      <w:r w:rsidR="00CA2034">
        <w:rPr>
          <w:rFonts w:ascii="Times New Roman" w:hAnsi="Times New Roman"/>
          <w:sz w:val="28"/>
          <w:szCs w:val="28"/>
        </w:rPr>
        <w:t>,</w:t>
      </w:r>
    </w:p>
    <w:p w:rsidR="007556A8" w:rsidRPr="00671526" w:rsidRDefault="007556A8" w:rsidP="007556A8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D60416">
        <w:rPr>
          <w:rFonts w:ascii="Times New Roman" w:hAnsi="Times New Roman"/>
          <w:sz w:val="28"/>
          <w:szCs w:val="28"/>
        </w:rPr>
        <w:t>Ксоц</w:t>
      </w:r>
      <w:proofErr w:type="spellEnd"/>
      <w:r w:rsidRPr="00D60416">
        <w:rPr>
          <w:rFonts w:ascii="Times New Roman" w:hAnsi="Times New Roman"/>
          <w:sz w:val="28"/>
          <w:szCs w:val="28"/>
        </w:rPr>
        <w:t xml:space="preserve"> применяется при наличии безвозмездного договора на распространение</w:t>
      </w:r>
      <w:r w:rsidRPr="00671526">
        <w:rPr>
          <w:rFonts w:ascii="Times New Roman" w:hAnsi="Times New Roman"/>
          <w:sz w:val="28"/>
          <w:szCs w:val="28"/>
        </w:rPr>
        <w:t xml:space="preserve"> социальной рекламы, заключенного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</w:t>
      </w:r>
      <w:r w:rsidRPr="00671526">
        <w:rPr>
          <w:rFonts w:ascii="Times New Roman" w:hAnsi="Times New Roman"/>
          <w:sz w:val="28"/>
          <w:szCs w:val="28"/>
        </w:rPr>
        <w:lastRenderedPageBreak/>
        <w:t xml:space="preserve">входит в структуру органов местного самоуправления города Красноярска. В случае применения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перерасчет размера платы по Договору осуществляется ежемесячно.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FD44E0">
        <w:rPr>
          <w:rFonts w:ascii="Times New Roman" w:hAnsi="Times New Roman"/>
          <w:sz w:val="28"/>
          <w:szCs w:val="28"/>
        </w:rPr>
        <w:t xml:space="preserve">4. Размер платы по Договору (ПД) составляет </w:t>
      </w:r>
      <w:r w:rsidR="00B90551">
        <w:rPr>
          <w:rFonts w:ascii="Times New Roman" w:hAnsi="Times New Roman"/>
          <w:sz w:val="28"/>
          <w:szCs w:val="28"/>
        </w:rPr>
        <w:t>85</w:t>
      </w:r>
      <w:r w:rsidR="00350566">
        <w:rPr>
          <w:rFonts w:ascii="Times New Roman" w:hAnsi="Times New Roman"/>
          <w:sz w:val="28"/>
          <w:szCs w:val="28"/>
        </w:rPr>
        <w:t>0</w:t>
      </w:r>
      <w:r w:rsidR="00B90551">
        <w:rPr>
          <w:rFonts w:ascii="Times New Roman" w:hAnsi="Times New Roman"/>
          <w:sz w:val="28"/>
          <w:szCs w:val="28"/>
        </w:rPr>
        <w:t>,</w:t>
      </w:r>
      <w:r w:rsidR="00350566">
        <w:rPr>
          <w:rFonts w:ascii="Times New Roman" w:hAnsi="Times New Roman"/>
          <w:sz w:val="28"/>
          <w:szCs w:val="28"/>
        </w:rPr>
        <w:t>60</w:t>
      </w:r>
      <w:r w:rsidRPr="00FD44E0">
        <w:rPr>
          <w:rFonts w:ascii="Times New Roman" w:hAnsi="Times New Roman"/>
          <w:sz w:val="28"/>
          <w:szCs w:val="28"/>
        </w:rPr>
        <w:t xml:space="preserve"> рублей в месяц.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5. Настоящее приложение яв</w:t>
      </w:r>
      <w:r>
        <w:rPr>
          <w:rFonts w:ascii="Times New Roman" w:hAnsi="Times New Roman"/>
          <w:sz w:val="28"/>
          <w:szCs w:val="28"/>
        </w:rPr>
        <w:t>ляется неотъемлемой частью Дого</w:t>
      </w:r>
      <w:r w:rsidRPr="00671526">
        <w:rPr>
          <w:rFonts w:ascii="Times New Roman" w:hAnsi="Times New Roman"/>
          <w:sz w:val="28"/>
          <w:szCs w:val="28"/>
        </w:rPr>
        <w:t>вора.</w:t>
      </w:r>
    </w:p>
    <w:p w:rsidR="007556A8" w:rsidRPr="00671526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_______________________________________________/______________/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______________________________________________/_______________/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</w:p>
    <w:sectPr w:rsidR="007556A8" w:rsidRPr="00671526" w:rsidSect="00350566">
      <w:pgSz w:w="11906" w:h="16838"/>
      <w:pgMar w:top="709" w:right="567" w:bottom="1134" w:left="993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151A3F40"/>
    <w:multiLevelType w:val="hybridMultilevel"/>
    <w:tmpl w:val="0EE84224"/>
    <w:lvl w:ilvl="0" w:tplc="B9044344">
      <w:start w:val="1"/>
      <w:numFmt w:val="decimal"/>
      <w:lvlText w:val="%1."/>
      <w:lvlJc w:val="left"/>
      <w:pPr>
        <w:ind w:left="1069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AB1AD7"/>
    <w:rsid w:val="00006B2B"/>
    <w:rsid w:val="00020274"/>
    <w:rsid w:val="000226A3"/>
    <w:rsid w:val="00023517"/>
    <w:rsid w:val="00023CEB"/>
    <w:rsid w:val="0003262A"/>
    <w:rsid w:val="000379F2"/>
    <w:rsid w:val="0007571F"/>
    <w:rsid w:val="00083C1A"/>
    <w:rsid w:val="00096E6F"/>
    <w:rsid w:val="000A41E9"/>
    <w:rsid w:val="000C4389"/>
    <w:rsid w:val="000C740D"/>
    <w:rsid w:val="000E0A4A"/>
    <w:rsid w:val="000E0D13"/>
    <w:rsid w:val="000E68AF"/>
    <w:rsid w:val="000F51BE"/>
    <w:rsid w:val="0010585F"/>
    <w:rsid w:val="00113401"/>
    <w:rsid w:val="00114BF5"/>
    <w:rsid w:val="00126F3D"/>
    <w:rsid w:val="00134DFD"/>
    <w:rsid w:val="00137EB0"/>
    <w:rsid w:val="0014408E"/>
    <w:rsid w:val="001506C9"/>
    <w:rsid w:val="00151719"/>
    <w:rsid w:val="001529C8"/>
    <w:rsid w:val="00155847"/>
    <w:rsid w:val="00176BED"/>
    <w:rsid w:val="001821AE"/>
    <w:rsid w:val="00185DFF"/>
    <w:rsid w:val="00196083"/>
    <w:rsid w:val="001B1DF5"/>
    <w:rsid w:val="001C1EB7"/>
    <w:rsid w:val="001C3EB1"/>
    <w:rsid w:val="001F74EE"/>
    <w:rsid w:val="00211EF1"/>
    <w:rsid w:val="0022527A"/>
    <w:rsid w:val="00232CEA"/>
    <w:rsid w:val="00235697"/>
    <w:rsid w:val="00244128"/>
    <w:rsid w:val="00246934"/>
    <w:rsid w:val="00295210"/>
    <w:rsid w:val="002A3372"/>
    <w:rsid w:val="002A4B6F"/>
    <w:rsid w:val="002A6C99"/>
    <w:rsid w:val="002B29E6"/>
    <w:rsid w:val="002B5BC4"/>
    <w:rsid w:val="002E58EB"/>
    <w:rsid w:val="002E6DEE"/>
    <w:rsid w:val="002F2E34"/>
    <w:rsid w:val="002F467C"/>
    <w:rsid w:val="00311090"/>
    <w:rsid w:val="00313E13"/>
    <w:rsid w:val="00320DA7"/>
    <w:rsid w:val="00323A4E"/>
    <w:rsid w:val="003260FB"/>
    <w:rsid w:val="00331A66"/>
    <w:rsid w:val="003469CB"/>
    <w:rsid w:val="00350566"/>
    <w:rsid w:val="003870DA"/>
    <w:rsid w:val="0039116E"/>
    <w:rsid w:val="00393F20"/>
    <w:rsid w:val="00394854"/>
    <w:rsid w:val="003977E9"/>
    <w:rsid w:val="003A0581"/>
    <w:rsid w:val="003A0C8F"/>
    <w:rsid w:val="003A2818"/>
    <w:rsid w:val="003A5300"/>
    <w:rsid w:val="003A6C7F"/>
    <w:rsid w:val="003B3E08"/>
    <w:rsid w:val="003B48AD"/>
    <w:rsid w:val="003D52F0"/>
    <w:rsid w:val="003D6048"/>
    <w:rsid w:val="003E761E"/>
    <w:rsid w:val="003F508E"/>
    <w:rsid w:val="0040491E"/>
    <w:rsid w:val="004476F0"/>
    <w:rsid w:val="00455471"/>
    <w:rsid w:val="00457149"/>
    <w:rsid w:val="004633B6"/>
    <w:rsid w:val="00482B4E"/>
    <w:rsid w:val="00484A7F"/>
    <w:rsid w:val="00492E5E"/>
    <w:rsid w:val="004B0374"/>
    <w:rsid w:val="004C005A"/>
    <w:rsid w:val="004C2915"/>
    <w:rsid w:val="004E092C"/>
    <w:rsid w:val="004E0EDF"/>
    <w:rsid w:val="004E4104"/>
    <w:rsid w:val="00504B7C"/>
    <w:rsid w:val="00525E22"/>
    <w:rsid w:val="00536B0E"/>
    <w:rsid w:val="00544710"/>
    <w:rsid w:val="005601AE"/>
    <w:rsid w:val="00560D62"/>
    <w:rsid w:val="00561BA4"/>
    <w:rsid w:val="0057705B"/>
    <w:rsid w:val="005A4A26"/>
    <w:rsid w:val="005C0BBB"/>
    <w:rsid w:val="005C0D24"/>
    <w:rsid w:val="005C5D83"/>
    <w:rsid w:val="005D72E7"/>
    <w:rsid w:val="005D7FAD"/>
    <w:rsid w:val="00613FB5"/>
    <w:rsid w:val="006202FD"/>
    <w:rsid w:val="006221ED"/>
    <w:rsid w:val="006437AA"/>
    <w:rsid w:val="00645976"/>
    <w:rsid w:val="00655AFA"/>
    <w:rsid w:val="00667AFA"/>
    <w:rsid w:val="00670469"/>
    <w:rsid w:val="00670926"/>
    <w:rsid w:val="006A6C76"/>
    <w:rsid w:val="006B28F3"/>
    <w:rsid w:val="006B4261"/>
    <w:rsid w:val="006C20AA"/>
    <w:rsid w:val="006D49E2"/>
    <w:rsid w:val="006D6E8D"/>
    <w:rsid w:val="006D7542"/>
    <w:rsid w:val="007038A8"/>
    <w:rsid w:val="00716073"/>
    <w:rsid w:val="007228CA"/>
    <w:rsid w:val="0072552A"/>
    <w:rsid w:val="007342D1"/>
    <w:rsid w:val="007433BF"/>
    <w:rsid w:val="007512A2"/>
    <w:rsid w:val="00751E96"/>
    <w:rsid w:val="007556A8"/>
    <w:rsid w:val="007568AF"/>
    <w:rsid w:val="00760C48"/>
    <w:rsid w:val="00763F38"/>
    <w:rsid w:val="007644C7"/>
    <w:rsid w:val="00767535"/>
    <w:rsid w:val="007835BC"/>
    <w:rsid w:val="00786613"/>
    <w:rsid w:val="007A5E6D"/>
    <w:rsid w:val="007B6450"/>
    <w:rsid w:val="007C4529"/>
    <w:rsid w:val="007C4B92"/>
    <w:rsid w:val="007D1BEE"/>
    <w:rsid w:val="007D541C"/>
    <w:rsid w:val="007E167D"/>
    <w:rsid w:val="007E1C44"/>
    <w:rsid w:val="00804F2B"/>
    <w:rsid w:val="00855628"/>
    <w:rsid w:val="008719A1"/>
    <w:rsid w:val="00885519"/>
    <w:rsid w:val="00895836"/>
    <w:rsid w:val="008A3FE7"/>
    <w:rsid w:val="008A643E"/>
    <w:rsid w:val="008A6BB7"/>
    <w:rsid w:val="008C610F"/>
    <w:rsid w:val="008D09A5"/>
    <w:rsid w:val="008D4C94"/>
    <w:rsid w:val="008E0014"/>
    <w:rsid w:val="008E4B20"/>
    <w:rsid w:val="008F46E0"/>
    <w:rsid w:val="008F5D7E"/>
    <w:rsid w:val="0090079C"/>
    <w:rsid w:val="00906707"/>
    <w:rsid w:val="00910E30"/>
    <w:rsid w:val="0091448F"/>
    <w:rsid w:val="0091470D"/>
    <w:rsid w:val="00920857"/>
    <w:rsid w:val="00930BF8"/>
    <w:rsid w:val="009432B8"/>
    <w:rsid w:val="009438F6"/>
    <w:rsid w:val="0095362C"/>
    <w:rsid w:val="00956A01"/>
    <w:rsid w:val="00961442"/>
    <w:rsid w:val="00963654"/>
    <w:rsid w:val="009A1934"/>
    <w:rsid w:val="009B67FF"/>
    <w:rsid w:val="009C50B6"/>
    <w:rsid w:val="009D0089"/>
    <w:rsid w:val="009D5BDF"/>
    <w:rsid w:val="009F4276"/>
    <w:rsid w:val="00A02309"/>
    <w:rsid w:val="00A108D8"/>
    <w:rsid w:val="00A200B7"/>
    <w:rsid w:val="00A23833"/>
    <w:rsid w:val="00A2393C"/>
    <w:rsid w:val="00A26CE3"/>
    <w:rsid w:val="00A44CD9"/>
    <w:rsid w:val="00A50214"/>
    <w:rsid w:val="00A52D63"/>
    <w:rsid w:val="00A53839"/>
    <w:rsid w:val="00A5656E"/>
    <w:rsid w:val="00A57374"/>
    <w:rsid w:val="00A67CC8"/>
    <w:rsid w:val="00A74456"/>
    <w:rsid w:val="00A81300"/>
    <w:rsid w:val="00A927D2"/>
    <w:rsid w:val="00A95529"/>
    <w:rsid w:val="00AB1AD7"/>
    <w:rsid w:val="00AB5BCB"/>
    <w:rsid w:val="00AE1D0B"/>
    <w:rsid w:val="00AF2217"/>
    <w:rsid w:val="00AF61DB"/>
    <w:rsid w:val="00B06C4C"/>
    <w:rsid w:val="00B07681"/>
    <w:rsid w:val="00B25593"/>
    <w:rsid w:val="00B2614F"/>
    <w:rsid w:val="00B37892"/>
    <w:rsid w:val="00B40550"/>
    <w:rsid w:val="00B60A7B"/>
    <w:rsid w:val="00B64796"/>
    <w:rsid w:val="00B66812"/>
    <w:rsid w:val="00B827CE"/>
    <w:rsid w:val="00B84A86"/>
    <w:rsid w:val="00B90551"/>
    <w:rsid w:val="00B94F8A"/>
    <w:rsid w:val="00B96B5A"/>
    <w:rsid w:val="00BA5397"/>
    <w:rsid w:val="00BC4A7E"/>
    <w:rsid w:val="00BD564F"/>
    <w:rsid w:val="00BD62A7"/>
    <w:rsid w:val="00BE1CC9"/>
    <w:rsid w:val="00BE6999"/>
    <w:rsid w:val="00BE6C13"/>
    <w:rsid w:val="00BE7F73"/>
    <w:rsid w:val="00BF2208"/>
    <w:rsid w:val="00C00DA9"/>
    <w:rsid w:val="00C118A2"/>
    <w:rsid w:val="00C13724"/>
    <w:rsid w:val="00C1712B"/>
    <w:rsid w:val="00C27892"/>
    <w:rsid w:val="00C35C9A"/>
    <w:rsid w:val="00C41181"/>
    <w:rsid w:val="00C63019"/>
    <w:rsid w:val="00C64196"/>
    <w:rsid w:val="00C72591"/>
    <w:rsid w:val="00C726AB"/>
    <w:rsid w:val="00C9047B"/>
    <w:rsid w:val="00C96278"/>
    <w:rsid w:val="00CA2034"/>
    <w:rsid w:val="00CB5BE8"/>
    <w:rsid w:val="00CC4B2E"/>
    <w:rsid w:val="00CD7BF9"/>
    <w:rsid w:val="00CE1DE1"/>
    <w:rsid w:val="00CE1F31"/>
    <w:rsid w:val="00CF1233"/>
    <w:rsid w:val="00CF1ABE"/>
    <w:rsid w:val="00CF2AA6"/>
    <w:rsid w:val="00CF5AE7"/>
    <w:rsid w:val="00CF6AB2"/>
    <w:rsid w:val="00D10585"/>
    <w:rsid w:val="00D269DC"/>
    <w:rsid w:val="00D3158E"/>
    <w:rsid w:val="00D403C1"/>
    <w:rsid w:val="00D46D79"/>
    <w:rsid w:val="00D60416"/>
    <w:rsid w:val="00D6441C"/>
    <w:rsid w:val="00D64F30"/>
    <w:rsid w:val="00D745FD"/>
    <w:rsid w:val="00D80049"/>
    <w:rsid w:val="00D9533D"/>
    <w:rsid w:val="00DB3A47"/>
    <w:rsid w:val="00DC070D"/>
    <w:rsid w:val="00DC2179"/>
    <w:rsid w:val="00DD441A"/>
    <w:rsid w:val="00DD7A7E"/>
    <w:rsid w:val="00DF18FD"/>
    <w:rsid w:val="00DF33DE"/>
    <w:rsid w:val="00DF5CDF"/>
    <w:rsid w:val="00E00441"/>
    <w:rsid w:val="00E133B0"/>
    <w:rsid w:val="00E40554"/>
    <w:rsid w:val="00E455CA"/>
    <w:rsid w:val="00E56F99"/>
    <w:rsid w:val="00E64F3E"/>
    <w:rsid w:val="00E6774A"/>
    <w:rsid w:val="00E71B01"/>
    <w:rsid w:val="00E85B98"/>
    <w:rsid w:val="00E87949"/>
    <w:rsid w:val="00E96A99"/>
    <w:rsid w:val="00EA4178"/>
    <w:rsid w:val="00EA5A29"/>
    <w:rsid w:val="00EB068B"/>
    <w:rsid w:val="00EB09BE"/>
    <w:rsid w:val="00EC41B8"/>
    <w:rsid w:val="00EC673A"/>
    <w:rsid w:val="00ED1E1A"/>
    <w:rsid w:val="00ED7AA2"/>
    <w:rsid w:val="00EF3DB0"/>
    <w:rsid w:val="00F100DC"/>
    <w:rsid w:val="00F123B0"/>
    <w:rsid w:val="00F12BBA"/>
    <w:rsid w:val="00F12BE5"/>
    <w:rsid w:val="00F20F85"/>
    <w:rsid w:val="00F23FC1"/>
    <w:rsid w:val="00F25EEE"/>
    <w:rsid w:val="00F31524"/>
    <w:rsid w:val="00F41EBD"/>
    <w:rsid w:val="00F44CB0"/>
    <w:rsid w:val="00F50A08"/>
    <w:rsid w:val="00F575E2"/>
    <w:rsid w:val="00F749C3"/>
    <w:rsid w:val="00F75765"/>
    <w:rsid w:val="00F75E53"/>
    <w:rsid w:val="00F77ECA"/>
    <w:rsid w:val="00F830C7"/>
    <w:rsid w:val="00F87593"/>
    <w:rsid w:val="00F905B0"/>
    <w:rsid w:val="00FA16AC"/>
    <w:rsid w:val="00FA4574"/>
    <w:rsid w:val="00FA634A"/>
    <w:rsid w:val="00FA65A6"/>
    <w:rsid w:val="00FC4BD5"/>
    <w:rsid w:val="00FC6C44"/>
    <w:rsid w:val="00FD2E89"/>
    <w:rsid w:val="00FD44E0"/>
    <w:rsid w:val="00FD6154"/>
    <w:rsid w:val="00FF00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057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48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37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consultantplus://offline/ref=5BEC7C34D447411FEE2D29C00805FADB264F0A2FD418185C856D2D0080F372C04E1DA99AFFC6DE6B6CC7695B47H" TargetMode="External"/><Relationship Id="rId11" Type="http://schemas.openxmlformats.org/officeDocument/2006/relationships/customXml" Target="../customXml/item1.xml"/><Relationship Id="rId5" Type="http://schemas.openxmlformats.org/officeDocument/2006/relationships/hyperlink" Target="http://www.admkrsk.ru/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1xM4SOSdGJye/1k2qjbGxs9uV8h7SLo4FK4eBJxHexM=</DigestValue>
    </Reference>
    <Reference URI="#idOfficeObject" Type="http://www.w3.org/2000/09/xmldsig#Object">
      <DigestMethod Algorithm="http://www.w3.org/2001/04/xmldsig-more#gostr3411"/>
      <DigestValue>L7/PvRNLxn/T+0BDg+Vtd67eCXTpAIWaF1r73UDf2D8=</DigestValue>
    </Reference>
  </SignedInfo>
  <SignatureValue>
    2s/15Oacaau1kiUT31nF/6oYhTQctygmt9I143nSNjVUU+da6yyETNzTmy1A2J2efTtpwJ3r
    GsBHBCEN/A9Ncg==
  </SignatureValue>
  <KeyInfo>
    <X509Data>
      <X509Certificate>
          MIIG9TCCBqSgAwIBAgIDEeKOMAgGBiqFAwICAzCCAkMxITAfBgkqhkiG9w0BCQEWEnV1Y19m
          a0Byb3NrYXpuYS5ydTEiMCAGA1UECQwZ0YPQuy4g0JjQu9GM0LjQvdC60LAg0LQuNzEZMBcG
          A1UEBwwQ0LMuINCc0L7RgdC60LLQsDGBojCBnwYJKoZIhvcNAQkCDIGR0JTQsNC90L3Ri9C5
          INGB0LXRgNGC0LjRhNC40LrQsNGCINC+0YLQutGA0YvRgtC+0LPQviDQutC70Y7Rh9CwINC4
          0YHQv9C+0LvRjNC30YPQtdGC0YHRjyDRgdC+INGB0YDQtdC00YHRgtCy0L7QvCDQodCa0JfQ
          mCDQmtGA0LjQv9GC0L4g0J/RgNC+IENTUDELMAkGA1UEBhMCUlUxcjBwBgNVBAsMadCj0L/R
          gNCw0LLQu9C10L3QuNC1INGA0LXQttC40LzQsCDRgdC10LrRgNC10YLQvdC+0YHRgtC4INC4
          INCx0LXQt9C+0L/QsNGB0L3QvtGB0YLQuCDQuNC90YTQvtGA0LzQsNGG0LjQuDE4MDYGA1UE
          Cgwv0KTQtdC00LXRgNCw0LvRjNC90L7QtSDQutCw0LfQvdCw0YfQtdC50YHRgtCy0L4xfzB9
          BgNVBAMMdtCj0L/QvtC70L3QvtC80L7Rh9C10L3QvdGL0Lkg0YPQtNC+0YHRgtC+0LLQtdGA
          0Y/RjtGJ0LjQuSDRhtC10L3RgtGAINCk0LXQtNC10YDQsNC70YzQvdC+0LPQviDQutCw0LfQ
          vdCw0YfQtdC50YHRgtCy0LAwHhcNMTMwMTA5MDMxNTU4WhcNMTQwMTA5MDMxNTU4WjCCAcIx
          IjAgBgkqhkiG9w0BCQEWE2J1Z2Fub3ZhQGFkbWtyc2sucnUxCzAJBgNVBAYTAlJVMSowKAYD
          VQQIDCHQmtGA0LDRgdC90L7Rj9GA0YHQutC40Lkg0LrRgNCw0LkxHTAbBgNVBAcMFNCa0YDQ
          sNGB0L3QvtGP0YDRgdC6MXwwegYDVQQKDHPQo9C/0YDQsNCy0LvQtdC90LjQtSDQvdCw0YDR
          g9C20L3QvtC5INGA0LXQutC70LDQvNGLINCw0LTQvNC40L3QuNGB0YLRgNCw0YbQuNC4INCz
          0L7RgNC+0LTQsCDQmtGA0LDRgdC90L7Rj9GA0YHQutCwMS4wLAYDVQQqDCXQodC10YDQs9C1
          0Lkg0JLQu9Cw0LTQuNC80LjRgNC+0LLQuNGHMRswGQYDVQQEDBLQotC40YLQsNGA0LXQvdC6
          0L4xNjA0BgNVBAwMLdCg0YPQutC+0LLQvtC00LjRgtC10LvRjCDRg9C/0YDQsNCy0LvQtdC9
          0LjRjzFBMD8GA1UEAww40KLQuNGC0LDRgNC10L3QutC+INCh0LXRgNCz0LXQuSDQktC70LDQ
          tNC40LzQuNGA0L7QstC40YcwYzAcBgYqhQMCAhMwEgYHKoUDAgIkAAYHKoUDAgIeAQNDAARA
          TWX2hvA/F6JJ+2L/k+IU5JNrUZnx5zDl6sSW7GO/93PRYYHjM4WYu8YgMQq2r4xlUeouGH7+
          HyW9kWwkXZmzbaOCAfowggH2MAwGA1UdEwEB/wQCMAAwGAYDVR0gBBEwDzANBgsqhQMDPZ7X
          NgECAjCBzgYDVR0RBIHGMIHDoBMGA1UEDKAMEwoxMjI3MTEzODAzoBgGCCqFAwOBAwEBoAwT
          CjI0NjYyMTU1NTmgGQYKKoUDAz2e1zYBB6ALEwkyNDY2MDEwMDGgGwYKKoUDAz2e1zYBBaAN
          EwswMTE5MzAwMDI2NaANBgcqhQMB4DkBoAITAKAPBgkqhkiG9w0BCRSgAhMAoB0GCiqFAwM9
          ntc2AQigDxMNMDExOTMwMDAwMDU2NqAYBgUqhQNkAaAPEw0xMDgyNDY4MDU1MzUwhgEwMA4G
          A1UdDwEB/wQEAwID6DBxBgNVHSUEajBoBggrBgEFBQcDAgYOKoUDAz2e1zYBBgMEAQEGDiqF
          AwM9ntc2AQYDBAECBg4qhQMDPZ7XNgEGAwQBAwYOKoUDAz2e1zYBBgMEAQQGDSqFAwM9ntc2
          AQYDBQEGDSqFAwM9ntc2AQYDBQIwHwYDVR0jBBgwFoAUZ537b+9ZOvMLISk7g1jDFg0Qw6Iw
          OAYDVR0fBDEwLzAtoCugKYYnaHR0cDovL2NybC5yb3NrYXpuYS5ydS9jcmwvTEFTVF9uZXcu
          Y3JsMB0GA1UdDgQWBBT+OCaLd52tV0ZchI7y2KeitzbzPDAIBgYqhQMCAgMDQQB0Cnip7AQC
          IZ8v5fp4n9MPPrBHv2MFNg8DjzdmE4zgu4JQ3VGK1HutBq8zsrlQoR3lQOa1u/PlxgjzMqK9
          vEcI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7"/>
            <mdssi:RelationshipReference SourceId="rId2"/>
            <mdssi:RelationshipReference SourceId="rId1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FfQmECXkG3MdLLrE3jznkduS2bE=</DigestValue>
      </Reference>
      <Reference URI="/word/document.xml?ContentType=application/vnd.openxmlformats-officedocument.wordprocessingml.document.main+xml">
        <DigestMethod Algorithm="http://www.w3.org/2000/09/xmldsig#sha1"/>
        <DigestValue>otgBNC85m/0V5mcIQQOCjfZDTeo=</DigestValue>
      </Reference>
      <Reference URI="/word/fontTable.xml?ContentType=application/vnd.openxmlformats-officedocument.wordprocessingml.fontTable+xml">
        <DigestMethod Algorithm="http://www.w3.org/2000/09/xmldsig#sha1"/>
        <DigestValue>fZeAmdaVrcw8u+wLHrvvB2BpM9E=</DigestValue>
      </Reference>
      <Reference URI="/word/media/image1.jpeg?ContentType=image/jpeg">
        <DigestMethod Algorithm="http://www.w3.org/2000/09/xmldsig#sha1"/>
        <DigestValue>mdx7+0p6BgVUwYPjnLNyapWog2o=</DigestValue>
      </Reference>
      <Reference URI="/word/media/image2.jpeg?ContentType=image/jpeg">
        <DigestMethod Algorithm="http://www.w3.org/2000/09/xmldsig#sha1"/>
        <DigestValue>mxru2SFLNPhFda041HlfR+MM0S8=</DigestValue>
      </Reference>
      <Reference URI="/word/numbering.xml?ContentType=application/vnd.openxmlformats-officedocument.wordprocessingml.numbering+xml">
        <DigestMethod Algorithm="http://www.w3.org/2000/09/xmldsig#sha1"/>
        <DigestValue>0RdL3Ad7dx0yF0q8k2/ptKHyKjI=</DigestValue>
      </Reference>
      <Reference URI="/word/settings.xml?ContentType=application/vnd.openxmlformats-officedocument.wordprocessingml.settings+xml">
        <DigestMethod Algorithm="http://www.w3.org/2000/09/xmldsig#sha1"/>
        <DigestValue>fnFjXpkBbeeQ0CN69fq+9M5HFD0=</DigestValue>
      </Reference>
      <Reference URI="/word/styles.xml?ContentType=application/vnd.openxmlformats-officedocument.wordprocessingml.styles+xml">
        <DigestMethod Algorithm="http://www.w3.org/2000/09/xmldsig#sha1"/>
        <DigestValue>7bUQCStl3w5Rjd7TGM6u4BgkQGg=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NJL+Oj+58FT9BE6/yyOQrNxR/mU=</DigestValue>
      </Reference>
    </Manifest>
    <SignatureProperties>
      <SignatureProperty Id="idSignatureTime" Target="#idPackageSignature">
        <mdssi:SignatureTime>
          <mdssi:Format>YYYY-MM-DDThh:mm:ssTZD</mdssi:Format>
          <mdssi:Value>2013-01-30T06:18:55Z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5.1</WindowsVersion>
          <OfficeVersion>12.0</OfficeVersion>
          <ApplicationVersion>12.0</ApplicationVersion>
          <Monitors>1</Monitors>
          <HorizontalResolution>1280</HorizontalResolution>
          <VerticalResolution>960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Торги" ma:contentTypeID="0x0101008FD296FB01452248BA46157FC5316F3D00C17C1B7AB3DE904AA161841081A2008E" ma:contentTypeVersion="6" ma:contentTypeDescription="" ma:contentTypeScope="" ma:versionID="e21cb48a50688107d9ae4e0489f133e1">
  <xsd:schema xmlns:xsd="http://www.w3.org/2001/XMLSchema" xmlns:xs="http://www.w3.org/2001/XMLSchema" xmlns:p="http://schemas.microsoft.com/office/2006/metadata/properties" xmlns:ns2="adcb0646-f732-4ae5-941d-ea07871ae3e3" targetNamespace="http://schemas.microsoft.com/office/2006/metadata/properties" ma:root="true" ma:fieldsID="39dbbd954dc3fbf15dd9810ddbc1f01c" ns2:_="">
    <xsd:import namespace="adcb0646-f732-4ae5-941d-ea07871ae3e3"/>
    <xsd:element name="properties">
      <xsd:complexType>
        <xsd:sequence>
          <xsd:element name="documentManagement">
            <xsd:complexType>
              <xsd:all>
                <xsd:element ref="ns2:TorgType" minOccurs="0"/>
                <xsd:element ref="ns2:ra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cb0646-f732-4ae5-941d-ea07871ae3e3" elementFormDefault="qualified">
    <xsd:import namespace="http://schemas.microsoft.com/office/2006/documentManagement/types"/>
    <xsd:import namespace="http://schemas.microsoft.com/office/infopath/2007/PartnerControls"/>
    <xsd:element name="TorgType" ma:index="2" nillable="true" ma:displayName="Тип документа" ma:default="Извещение" ma:format="Dropdown" ma:internalName="TorgType" ma:readOnly="false">
      <xsd:simpleType>
        <xsd:restriction base="dms:Choice">
          <xsd:enumeration value="Извещение"/>
          <xsd:enumeration value="Документация об аукционе"/>
          <xsd:enumeration value="Протокол рассмотрения заявок на участие в торгах"/>
          <xsd:enumeration value="Протокол о признании претендентов участниками торгов"/>
          <xsd:enumeration value="Информация о результатах торгов"/>
        </xsd:restriction>
      </xsd:simpleType>
    </xsd:element>
    <xsd:element name="rank" ma:index="3" nillable="true" ma:displayName="Порядок при выводе" ma:decimals="0" ma:description="Порядковый номер строки при выводе записей" ma:internalName="rank" ma:percentage="FALSE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Тип контента"/>
        <xsd:element ref="dc:title" minOccurs="0" maxOccurs="1" ma:index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rgType xmlns="adcb0646-f732-4ae5-941d-ea07871ae3e3">Документация об аукционе</TorgType>
    <rank xmlns="adcb0646-f732-4ae5-941d-ea07871ae3e3" xsi:nil="true"/>
  </documentManagement>
</p:properties>
</file>

<file path=customXml/itemProps1.xml><?xml version="1.0" encoding="utf-8"?>
<ds:datastoreItem xmlns:ds="http://schemas.openxmlformats.org/officeDocument/2006/customXml" ds:itemID="{FBD3F176-5B2F-4AB3-B382-7D8F500401D7}"/>
</file>

<file path=customXml/itemProps2.xml><?xml version="1.0" encoding="utf-8"?>
<ds:datastoreItem xmlns:ds="http://schemas.openxmlformats.org/officeDocument/2006/customXml" ds:itemID="{C13CD8EA-211B-4E2E-9ABB-34E3BD365BD7}"/>
</file>

<file path=customXml/itemProps3.xml><?xml version="1.0" encoding="utf-8"?>
<ds:datastoreItem xmlns:ds="http://schemas.openxmlformats.org/officeDocument/2006/customXml" ds:itemID="{57EAC75F-4ADA-4A72-82B1-474D75C3918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18</Pages>
  <Words>5817</Words>
  <Characters>33157</Characters>
  <Application>Microsoft Office Word</Application>
  <DocSecurity>0</DocSecurity>
  <Lines>276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38897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Документация об аукционе</dc:title>
  <dc:creator>danev</dc:creator>
  <cp:lastModifiedBy>danev</cp:lastModifiedBy>
  <cp:revision>7</cp:revision>
  <dcterms:created xsi:type="dcterms:W3CDTF">2012-10-10T09:09:00Z</dcterms:created>
  <dcterms:modified xsi:type="dcterms:W3CDTF">2013-01-30T03:50:00Z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0x0101008FD296FB01452248BA46157FC5316F3D00C17C1B7AB3DE904AA161841081A2008E</vt:lpwstr>
  </property>
</Properties>
</file>